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21752" w14:textId="1AED5AFF" w:rsidR="00194DA3" w:rsidRPr="00D84F25" w:rsidRDefault="00C2171B" w:rsidP="00C2171B">
      <w:pPr>
        <w:ind w:left="-360"/>
        <w:jc w:val="center"/>
        <w:rPr>
          <w:rFonts w:cs="Arial"/>
          <w:sz w:val="20"/>
          <w:szCs w:val="20"/>
        </w:rPr>
      </w:pPr>
      <w:r w:rsidRPr="00D84F25">
        <w:rPr>
          <w:rFonts w:cs="Arial"/>
          <w:b/>
          <w:sz w:val="20"/>
          <w:szCs w:val="20"/>
          <w:u w:val="single"/>
        </w:rPr>
        <w:t xml:space="preserve">Wood Chip Bid </w:t>
      </w:r>
      <w:r w:rsidR="00817D67" w:rsidRPr="00D84F25">
        <w:rPr>
          <w:rFonts w:cs="Arial"/>
          <w:b/>
          <w:sz w:val="20"/>
          <w:szCs w:val="20"/>
          <w:u w:val="single"/>
        </w:rPr>
        <w:t>Docu</w:t>
      </w:r>
      <w:r w:rsidRPr="00D84F25">
        <w:rPr>
          <w:rFonts w:cs="Arial"/>
          <w:b/>
          <w:sz w:val="20"/>
          <w:szCs w:val="20"/>
          <w:u w:val="single"/>
        </w:rPr>
        <w:t xml:space="preserve">ment </w:t>
      </w:r>
      <w:r w:rsidR="007A3BF9">
        <w:rPr>
          <w:rFonts w:cs="Arial"/>
          <w:b/>
          <w:sz w:val="20"/>
          <w:szCs w:val="20"/>
          <w:u w:val="single"/>
        </w:rPr>
        <w:t>2019-2020</w:t>
      </w:r>
      <w:r w:rsidRPr="00D84F25">
        <w:rPr>
          <w:rFonts w:cs="Arial"/>
          <w:b/>
          <w:sz w:val="20"/>
          <w:szCs w:val="20"/>
          <w:u w:val="single"/>
        </w:rPr>
        <w:t xml:space="preserve"> </w:t>
      </w:r>
    </w:p>
    <w:p w14:paraId="37A5A0DF" w14:textId="77777777" w:rsidR="00C2171B" w:rsidRPr="00D84F25" w:rsidRDefault="00C2171B" w:rsidP="00C2171B">
      <w:pPr>
        <w:ind w:left="-360"/>
        <w:rPr>
          <w:rFonts w:cs="Arial"/>
          <w:sz w:val="20"/>
          <w:szCs w:val="20"/>
        </w:rPr>
      </w:pPr>
    </w:p>
    <w:p w14:paraId="68195D0E" w14:textId="7C6D21A6" w:rsidR="00B352C6" w:rsidRPr="00D84F25" w:rsidRDefault="00723BB7" w:rsidP="00C2171B">
      <w:pPr>
        <w:ind w:left="-360"/>
        <w:rPr>
          <w:rFonts w:cs="Arial"/>
          <w:sz w:val="20"/>
          <w:szCs w:val="20"/>
        </w:rPr>
      </w:pPr>
      <w:r>
        <w:rPr>
          <w:sz w:val="20"/>
          <w:szCs w:val="20"/>
        </w:rPr>
        <w:t>Per the a</w:t>
      </w:r>
      <w:r w:rsidRPr="00783A0F">
        <w:rPr>
          <w:sz w:val="20"/>
          <w:szCs w:val="20"/>
        </w:rPr>
        <w:t xml:space="preserve">dvertisement that was </w:t>
      </w:r>
      <w:r>
        <w:rPr>
          <w:sz w:val="20"/>
          <w:szCs w:val="20"/>
        </w:rPr>
        <w:t xml:space="preserve">published </w:t>
      </w:r>
      <w:r w:rsidRPr="00783A0F">
        <w:rPr>
          <w:sz w:val="20"/>
          <w:szCs w:val="20"/>
        </w:rPr>
        <w:t xml:space="preserve">in </w:t>
      </w:r>
      <w:r w:rsidRPr="00783A0F">
        <w:rPr>
          <w:i/>
          <w:sz w:val="20"/>
          <w:szCs w:val="20"/>
        </w:rPr>
        <w:t>The Progress</w:t>
      </w:r>
      <w:r w:rsidRPr="00783A0F">
        <w:rPr>
          <w:sz w:val="20"/>
          <w:szCs w:val="20"/>
        </w:rPr>
        <w:t xml:space="preserve"> on </w:t>
      </w:r>
      <w:r w:rsidR="007A3BF9">
        <w:rPr>
          <w:sz w:val="20"/>
          <w:szCs w:val="20"/>
        </w:rPr>
        <w:t>September 6</w:t>
      </w:r>
      <w:r w:rsidR="00D62642">
        <w:rPr>
          <w:sz w:val="20"/>
          <w:szCs w:val="20"/>
        </w:rPr>
        <w:t>,</w:t>
      </w:r>
      <w:r w:rsidRPr="00783A0F">
        <w:rPr>
          <w:sz w:val="20"/>
          <w:szCs w:val="20"/>
        </w:rPr>
        <w:t xml:space="preserve"> </w:t>
      </w:r>
      <w:r w:rsidR="001B15C0">
        <w:rPr>
          <w:sz w:val="20"/>
          <w:szCs w:val="20"/>
        </w:rPr>
        <w:t>11, and 16</w:t>
      </w:r>
      <w:r w:rsidR="001B15C0" w:rsidRPr="001B15C0">
        <w:rPr>
          <w:sz w:val="20"/>
          <w:szCs w:val="20"/>
          <w:vertAlign w:val="superscript"/>
        </w:rPr>
        <w:t>th</w:t>
      </w:r>
      <w:r w:rsidR="001B15C0">
        <w:rPr>
          <w:sz w:val="20"/>
          <w:szCs w:val="20"/>
        </w:rPr>
        <w:t xml:space="preserve"> </w:t>
      </w:r>
      <w:r w:rsidRPr="00783A0F">
        <w:rPr>
          <w:sz w:val="20"/>
          <w:szCs w:val="20"/>
        </w:rPr>
        <w:t>the</w:t>
      </w:r>
      <w:r w:rsidR="00C2171B" w:rsidRPr="00D84F25">
        <w:rPr>
          <w:rFonts w:cs="Arial"/>
          <w:sz w:val="20"/>
          <w:szCs w:val="20"/>
        </w:rPr>
        <w:t xml:space="preserve"> West Branch Area School District </w:t>
      </w:r>
      <w:r w:rsidR="00FF0331" w:rsidRPr="00D84F25">
        <w:rPr>
          <w:rFonts w:cs="Arial"/>
          <w:sz w:val="20"/>
          <w:szCs w:val="20"/>
        </w:rPr>
        <w:t xml:space="preserve">requests sealed </w:t>
      </w:r>
      <w:r w:rsidR="00C2171B" w:rsidRPr="00D84F25">
        <w:rPr>
          <w:rFonts w:cs="Arial"/>
          <w:sz w:val="20"/>
          <w:szCs w:val="20"/>
        </w:rPr>
        <w:t>bid</w:t>
      </w:r>
      <w:r w:rsidR="00FF0331" w:rsidRPr="00D84F25">
        <w:rPr>
          <w:rFonts w:cs="Arial"/>
          <w:sz w:val="20"/>
          <w:szCs w:val="20"/>
        </w:rPr>
        <w:t xml:space="preserve">s, at </w:t>
      </w:r>
      <w:r w:rsidR="001B15C0">
        <w:rPr>
          <w:rFonts w:cs="Arial"/>
          <w:sz w:val="20"/>
          <w:szCs w:val="20"/>
        </w:rPr>
        <w:t xml:space="preserve">the Superintendent’s Office </w:t>
      </w:r>
      <w:r w:rsidR="00FF0331" w:rsidRPr="00D84F25">
        <w:rPr>
          <w:rFonts w:cs="Arial"/>
          <w:sz w:val="20"/>
          <w:szCs w:val="20"/>
        </w:rPr>
        <w:t xml:space="preserve">at 516 Allport Cutoff, Morrisdale, PA 16858, addressed to the attention of </w:t>
      </w:r>
      <w:r w:rsidR="0069719E">
        <w:rPr>
          <w:rFonts w:cs="Arial"/>
          <w:sz w:val="20"/>
          <w:szCs w:val="20"/>
        </w:rPr>
        <w:t>“</w:t>
      </w:r>
      <w:r w:rsidR="00817D67" w:rsidRPr="00D84F25">
        <w:rPr>
          <w:rFonts w:cs="Arial"/>
          <w:sz w:val="20"/>
          <w:szCs w:val="20"/>
        </w:rPr>
        <w:t>Wood Chip Bid</w:t>
      </w:r>
      <w:r w:rsidR="0069719E">
        <w:rPr>
          <w:rFonts w:cs="Arial"/>
          <w:sz w:val="20"/>
          <w:szCs w:val="20"/>
        </w:rPr>
        <w:t>”</w:t>
      </w:r>
      <w:r>
        <w:rPr>
          <w:rFonts w:cs="Arial"/>
          <w:sz w:val="20"/>
          <w:szCs w:val="20"/>
        </w:rPr>
        <w:t>, on</w:t>
      </w:r>
      <w:r w:rsidR="00FF0331" w:rsidRPr="00D84F25">
        <w:rPr>
          <w:rFonts w:cs="Arial"/>
          <w:sz w:val="20"/>
          <w:szCs w:val="20"/>
        </w:rPr>
        <w:t xml:space="preserve"> or </w:t>
      </w:r>
      <w:r w:rsidR="0069719E">
        <w:rPr>
          <w:rFonts w:cs="Arial"/>
          <w:sz w:val="20"/>
          <w:szCs w:val="20"/>
        </w:rPr>
        <w:t>before</w:t>
      </w:r>
      <w:r w:rsidR="00FF0331" w:rsidRPr="00D84F25">
        <w:rPr>
          <w:rFonts w:cs="Arial"/>
          <w:sz w:val="20"/>
          <w:szCs w:val="20"/>
        </w:rPr>
        <w:t xml:space="preserve"> 12:00 noon, on </w:t>
      </w:r>
      <w:r w:rsidR="001B15C0">
        <w:rPr>
          <w:rFonts w:cs="Arial"/>
          <w:sz w:val="20"/>
          <w:szCs w:val="20"/>
        </w:rPr>
        <w:t>Monday, September 23</w:t>
      </w:r>
      <w:r w:rsidR="00FF0331" w:rsidRPr="00D84F25">
        <w:rPr>
          <w:rFonts w:cs="Arial"/>
          <w:sz w:val="20"/>
          <w:szCs w:val="20"/>
        </w:rPr>
        <w:t>, when they will be publicly opened</w:t>
      </w:r>
      <w:r w:rsidR="00C2171B" w:rsidRPr="00D84F25">
        <w:rPr>
          <w:rFonts w:cs="Arial"/>
          <w:sz w:val="20"/>
          <w:szCs w:val="20"/>
        </w:rPr>
        <w:t xml:space="preserve"> for purchase and delivery of clean, green screened, wood chips for use in a Messersmith Biomass boiler.  </w:t>
      </w:r>
      <w:r w:rsidR="00817D67" w:rsidRPr="00D84F25">
        <w:rPr>
          <w:rFonts w:cs="Arial"/>
          <w:sz w:val="20"/>
          <w:szCs w:val="20"/>
        </w:rPr>
        <w:t xml:space="preserve">Approval of winning bid will be made at the regularly scheduled board meeting at </w:t>
      </w:r>
      <w:r w:rsidR="00DE454D">
        <w:rPr>
          <w:rFonts w:cs="Arial"/>
          <w:sz w:val="20"/>
          <w:szCs w:val="20"/>
        </w:rPr>
        <w:t>6:3</w:t>
      </w:r>
      <w:r w:rsidR="00817D67" w:rsidRPr="00D84F25">
        <w:rPr>
          <w:rFonts w:cs="Arial"/>
          <w:sz w:val="20"/>
          <w:szCs w:val="20"/>
        </w:rPr>
        <w:t xml:space="preserve">0 p.m. that same night.  </w:t>
      </w:r>
      <w:r w:rsidR="00B352C6" w:rsidRPr="00D84F25">
        <w:rPr>
          <w:rFonts w:cs="Arial"/>
          <w:sz w:val="20"/>
          <w:szCs w:val="20"/>
        </w:rPr>
        <w:t xml:space="preserve">Bid documents are available at the District </w:t>
      </w:r>
      <w:r w:rsidR="001B15C0">
        <w:rPr>
          <w:rFonts w:cs="Arial"/>
          <w:sz w:val="20"/>
          <w:szCs w:val="20"/>
        </w:rPr>
        <w:t xml:space="preserve">Website </w:t>
      </w:r>
      <w:r w:rsidR="00E93D5E">
        <w:rPr>
          <w:rFonts w:cs="Arial"/>
          <w:sz w:val="20"/>
          <w:szCs w:val="20"/>
        </w:rPr>
        <w:t xml:space="preserve">at westbranch.org </w:t>
      </w:r>
      <w:r w:rsidR="001B15C0">
        <w:rPr>
          <w:rFonts w:cs="Arial"/>
          <w:sz w:val="20"/>
          <w:szCs w:val="20"/>
        </w:rPr>
        <w:t>under Departments, Business</w:t>
      </w:r>
      <w:r w:rsidR="00E93D5E">
        <w:rPr>
          <w:rFonts w:cs="Arial"/>
          <w:sz w:val="20"/>
          <w:szCs w:val="20"/>
        </w:rPr>
        <w:t xml:space="preserve"> Office. </w:t>
      </w:r>
      <w:r w:rsidR="001B15C0">
        <w:rPr>
          <w:rFonts w:cs="Arial"/>
          <w:sz w:val="20"/>
          <w:szCs w:val="20"/>
        </w:rPr>
        <w:t xml:space="preserve"> For specific information regarding the Messersmith Biomass boiler please contact </w:t>
      </w:r>
      <w:r w:rsidR="00E93D5E">
        <w:rPr>
          <w:rFonts w:cs="Arial"/>
          <w:sz w:val="20"/>
          <w:szCs w:val="20"/>
        </w:rPr>
        <w:t xml:space="preserve">the district’s Maintenance Supervisor, </w:t>
      </w:r>
      <w:r w:rsidR="001B15C0">
        <w:rPr>
          <w:rFonts w:cs="Arial"/>
          <w:sz w:val="20"/>
          <w:szCs w:val="20"/>
        </w:rPr>
        <w:t xml:space="preserve">Dave Catherman at </w:t>
      </w:r>
      <w:r w:rsidR="008B61A5" w:rsidRPr="00D84F25">
        <w:rPr>
          <w:rFonts w:cs="Arial"/>
          <w:sz w:val="20"/>
          <w:szCs w:val="20"/>
        </w:rPr>
        <w:t>814-345-5615 x</w:t>
      </w:r>
      <w:r w:rsidR="001B15C0">
        <w:rPr>
          <w:rFonts w:cs="Arial"/>
          <w:sz w:val="20"/>
          <w:szCs w:val="20"/>
        </w:rPr>
        <w:t>4166</w:t>
      </w:r>
      <w:r w:rsidR="008B61A5" w:rsidRPr="00D84F25">
        <w:rPr>
          <w:rFonts w:cs="Arial"/>
          <w:sz w:val="20"/>
          <w:szCs w:val="20"/>
        </w:rPr>
        <w:t xml:space="preserve"> for more information.</w:t>
      </w:r>
    </w:p>
    <w:p w14:paraId="3013DE51" w14:textId="77777777" w:rsidR="00B352C6" w:rsidRPr="00D84F25" w:rsidRDefault="00B352C6" w:rsidP="00C2171B">
      <w:pPr>
        <w:ind w:left="-360"/>
        <w:rPr>
          <w:rFonts w:cs="Arial"/>
          <w:sz w:val="20"/>
          <w:szCs w:val="20"/>
        </w:rPr>
      </w:pPr>
    </w:p>
    <w:p w14:paraId="0544A96A" w14:textId="77777777" w:rsidR="000F7A27" w:rsidRPr="00D84F25" w:rsidRDefault="000F7A27" w:rsidP="00C2171B">
      <w:pPr>
        <w:ind w:left="-360"/>
        <w:rPr>
          <w:rFonts w:cs="Arial"/>
          <w:sz w:val="20"/>
          <w:szCs w:val="20"/>
        </w:rPr>
      </w:pPr>
      <w:r w:rsidRPr="00D84F25">
        <w:rPr>
          <w:rFonts w:cs="Arial"/>
          <w:sz w:val="20"/>
          <w:szCs w:val="20"/>
        </w:rPr>
        <w:t xml:space="preserve">Two bid types are being solicited.  </w:t>
      </w:r>
      <w:r w:rsidR="00213608" w:rsidRPr="00D84F25">
        <w:rPr>
          <w:rFonts w:cs="Arial"/>
          <w:sz w:val="20"/>
          <w:szCs w:val="20"/>
        </w:rPr>
        <w:t xml:space="preserve">The Delivery Information and Wood Chip Specification for both bid types are the same.  A vendor can bid on either or both bid types.  </w:t>
      </w:r>
      <w:r w:rsidRPr="00D84F25">
        <w:rPr>
          <w:rFonts w:cs="Arial"/>
          <w:sz w:val="20"/>
          <w:szCs w:val="20"/>
        </w:rPr>
        <w:t>The District reserves the right to accept or reject any and all bids.</w:t>
      </w:r>
      <w:r w:rsidR="00213608" w:rsidRPr="00D84F25">
        <w:rPr>
          <w:rFonts w:cs="Arial"/>
          <w:sz w:val="20"/>
          <w:szCs w:val="20"/>
        </w:rPr>
        <w:t xml:space="preserve">  </w:t>
      </w:r>
    </w:p>
    <w:p w14:paraId="3623EEC5" w14:textId="3804AC9F" w:rsidR="000F7A27" w:rsidRPr="00D84F25" w:rsidRDefault="000F7A27" w:rsidP="00213608">
      <w:pPr>
        <w:pStyle w:val="ListParagraph"/>
        <w:numPr>
          <w:ilvl w:val="0"/>
          <w:numId w:val="6"/>
        </w:numPr>
        <w:ind w:left="360"/>
        <w:rPr>
          <w:rFonts w:cs="Arial"/>
          <w:sz w:val="20"/>
          <w:szCs w:val="20"/>
        </w:rPr>
      </w:pPr>
      <w:r w:rsidRPr="00D84F25">
        <w:rPr>
          <w:rFonts w:cs="Arial"/>
          <w:sz w:val="20"/>
          <w:szCs w:val="20"/>
        </w:rPr>
        <w:t xml:space="preserve">The first bid type is for a </w:t>
      </w:r>
      <w:r w:rsidR="00FD3BAF" w:rsidRPr="00D84F25">
        <w:rPr>
          <w:rFonts w:cs="Arial"/>
          <w:sz w:val="20"/>
          <w:szCs w:val="20"/>
        </w:rPr>
        <w:t>1-year</w:t>
      </w:r>
      <w:r w:rsidRPr="00D84F25">
        <w:rPr>
          <w:rFonts w:cs="Arial"/>
          <w:sz w:val="20"/>
          <w:szCs w:val="20"/>
        </w:rPr>
        <w:t xml:space="preserve"> contract.  The </w:t>
      </w:r>
      <w:r w:rsidR="00213608" w:rsidRPr="00D84F25">
        <w:rPr>
          <w:rFonts w:cs="Arial"/>
          <w:sz w:val="20"/>
          <w:szCs w:val="20"/>
        </w:rPr>
        <w:t xml:space="preserve">contract </w:t>
      </w:r>
      <w:r w:rsidRPr="00D84F25">
        <w:rPr>
          <w:rFonts w:cs="Arial"/>
          <w:sz w:val="20"/>
          <w:szCs w:val="20"/>
        </w:rPr>
        <w:t xml:space="preserve">will start </w:t>
      </w:r>
      <w:r w:rsidR="001B15C0">
        <w:rPr>
          <w:rFonts w:cs="Arial"/>
          <w:sz w:val="20"/>
          <w:szCs w:val="20"/>
        </w:rPr>
        <w:t>October 1, 2019</w:t>
      </w:r>
      <w:r w:rsidRPr="00D84F25">
        <w:rPr>
          <w:rFonts w:cs="Arial"/>
          <w:sz w:val="20"/>
          <w:szCs w:val="20"/>
        </w:rPr>
        <w:t xml:space="preserve"> and </w:t>
      </w:r>
      <w:r w:rsidR="00213608" w:rsidRPr="00D84F25">
        <w:rPr>
          <w:rFonts w:cs="Arial"/>
          <w:sz w:val="20"/>
          <w:szCs w:val="20"/>
        </w:rPr>
        <w:t>will</w:t>
      </w:r>
      <w:r w:rsidRPr="00D84F25">
        <w:rPr>
          <w:rFonts w:cs="Arial"/>
          <w:sz w:val="20"/>
          <w:szCs w:val="20"/>
        </w:rPr>
        <w:t xml:space="preserve"> </w:t>
      </w:r>
      <w:r w:rsidR="00213608" w:rsidRPr="00D84F25">
        <w:rPr>
          <w:rFonts w:cs="Arial"/>
          <w:sz w:val="20"/>
          <w:szCs w:val="20"/>
        </w:rPr>
        <w:t xml:space="preserve">end </w:t>
      </w:r>
      <w:r w:rsidR="001B15C0">
        <w:rPr>
          <w:rFonts w:cs="Arial"/>
          <w:sz w:val="20"/>
          <w:szCs w:val="20"/>
        </w:rPr>
        <w:t>September 30, 2020.</w:t>
      </w:r>
      <w:r w:rsidRPr="00D84F25">
        <w:rPr>
          <w:rFonts w:cs="Arial"/>
          <w:sz w:val="20"/>
          <w:szCs w:val="20"/>
        </w:rPr>
        <w:t xml:space="preserve">  </w:t>
      </w:r>
    </w:p>
    <w:p w14:paraId="1B8BDC4D" w14:textId="2A675AA8" w:rsidR="00213608" w:rsidRPr="00D84F25" w:rsidRDefault="00213608" w:rsidP="00213608">
      <w:pPr>
        <w:pStyle w:val="ListParagraph"/>
        <w:numPr>
          <w:ilvl w:val="0"/>
          <w:numId w:val="6"/>
        </w:numPr>
        <w:ind w:left="360"/>
        <w:rPr>
          <w:rFonts w:cs="Arial"/>
          <w:sz w:val="20"/>
          <w:szCs w:val="20"/>
        </w:rPr>
      </w:pPr>
      <w:r w:rsidRPr="00D84F25">
        <w:rPr>
          <w:rFonts w:cs="Arial"/>
          <w:sz w:val="20"/>
          <w:szCs w:val="20"/>
        </w:rPr>
        <w:t xml:space="preserve">The second bid type is for a </w:t>
      </w:r>
      <w:r w:rsidR="00FD3BAF" w:rsidRPr="00D84F25">
        <w:rPr>
          <w:rFonts w:cs="Arial"/>
          <w:sz w:val="20"/>
          <w:szCs w:val="20"/>
        </w:rPr>
        <w:t>3-year</w:t>
      </w:r>
      <w:r w:rsidRPr="00D84F25">
        <w:rPr>
          <w:rFonts w:cs="Arial"/>
          <w:sz w:val="20"/>
          <w:szCs w:val="20"/>
        </w:rPr>
        <w:t xml:space="preserve"> </w:t>
      </w:r>
      <w:bookmarkStart w:id="0" w:name="_GoBack"/>
      <w:bookmarkEnd w:id="0"/>
      <w:r w:rsidRPr="00D84F25">
        <w:rPr>
          <w:rFonts w:cs="Arial"/>
          <w:sz w:val="20"/>
          <w:szCs w:val="20"/>
        </w:rPr>
        <w:t xml:space="preserve">contract.  This contract will start </w:t>
      </w:r>
      <w:r w:rsidR="001B15C0">
        <w:rPr>
          <w:rFonts w:cs="Arial"/>
          <w:sz w:val="20"/>
          <w:szCs w:val="20"/>
        </w:rPr>
        <w:t>October 1, 2019</w:t>
      </w:r>
      <w:r w:rsidRPr="00D84F25">
        <w:rPr>
          <w:rFonts w:cs="Arial"/>
          <w:sz w:val="20"/>
          <w:szCs w:val="20"/>
        </w:rPr>
        <w:t xml:space="preserve"> and will end June 30, 20</w:t>
      </w:r>
      <w:r w:rsidR="001B15C0">
        <w:rPr>
          <w:rFonts w:cs="Arial"/>
          <w:sz w:val="20"/>
          <w:szCs w:val="20"/>
        </w:rPr>
        <w:t>22</w:t>
      </w:r>
      <w:r w:rsidRPr="00D84F25">
        <w:rPr>
          <w:rFonts w:cs="Arial"/>
          <w:sz w:val="20"/>
          <w:szCs w:val="20"/>
        </w:rPr>
        <w:t xml:space="preserve">.  </w:t>
      </w:r>
    </w:p>
    <w:p w14:paraId="5F8F3C8E" w14:textId="77777777" w:rsidR="000F7A27" w:rsidRPr="00D84F25" w:rsidRDefault="000F7A27" w:rsidP="00C2171B">
      <w:pPr>
        <w:ind w:left="-360"/>
        <w:rPr>
          <w:rFonts w:cs="Arial"/>
          <w:sz w:val="20"/>
          <w:szCs w:val="20"/>
        </w:rPr>
      </w:pPr>
    </w:p>
    <w:p w14:paraId="1512F179" w14:textId="77777777" w:rsidR="00B352C6" w:rsidRPr="00D84F25" w:rsidRDefault="00B352C6" w:rsidP="00C2171B">
      <w:pPr>
        <w:ind w:left="-360"/>
        <w:rPr>
          <w:rFonts w:cs="Arial"/>
          <w:sz w:val="20"/>
          <w:szCs w:val="20"/>
          <w:u w:val="single"/>
        </w:rPr>
      </w:pPr>
      <w:r w:rsidRPr="00D84F25">
        <w:rPr>
          <w:rFonts w:cs="Arial"/>
          <w:sz w:val="20"/>
          <w:szCs w:val="20"/>
          <w:u w:val="single"/>
        </w:rPr>
        <w:t xml:space="preserve">Delivery Information: </w:t>
      </w:r>
    </w:p>
    <w:p w14:paraId="12C6794A"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Chips will need to be delivered to the Biomass Building behind the West Branch Area High School at 444 Allport Cutoff, Morrisdale, PA 16858.  </w:t>
      </w:r>
    </w:p>
    <w:p w14:paraId="6327C68D" w14:textId="3CE98849" w:rsidR="00F43807" w:rsidRPr="00D84F25" w:rsidRDefault="00F43807" w:rsidP="00FF0331">
      <w:pPr>
        <w:pStyle w:val="ListParagraph"/>
        <w:numPr>
          <w:ilvl w:val="0"/>
          <w:numId w:val="4"/>
        </w:numPr>
        <w:rPr>
          <w:rFonts w:cs="Arial"/>
          <w:sz w:val="20"/>
          <w:szCs w:val="20"/>
        </w:rPr>
      </w:pPr>
      <w:r w:rsidRPr="00D84F25">
        <w:rPr>
          <w:rFonts w:cs="Arial"/>
          <w:sz w:val="20"/>
          <w:szCs w:val="20"/>
        </w:rPr>
        <w:t>First Delivery date will be on or ar</w:t>
      </w:r>
      <w:r w:rsidR="00213608" w:rsidRPr="00D84F25">
        <w:rPr>
          <w:rFonts w:cs="Arial"/>
          <w:sz w:val="20"/>
          <w:szCs w:val="20"/>
        </w:rPr>
        <w:t>ound October 15</w:t>
      </w:r>
      <w:r w:rsidRPr="00D84F25">
        <w:rPr>
          <w:rFonts w:cs="Arial"/>
          <w:sz w:val="20"/>
          <w:szCs w:val="20"/>
        </w:rPr>
        <w:t xml:space="preserve">, depending on </w:t>
      </w:r>
      <w:r w:rsidR="000F7A27" w:rsidRPr="00D84F25">
        <w:rPr>
          <w:rFonts w:cs="Arial"/>
          <w:sz w:val="20"/>
          <w:szCs w:val="20"/>
        </w:rPr>
        <w:t>heating needs and weather conditions</w:t>
      </w:r>
      <w:r w:rsidRPr="00D84F25">
        <w:rPr>
          <w:rFonts w:cs="Arial"/>
          <w:sz w:val="20"/>
          <w:szCs w:val="20"/>
        </w:rPr>
        <w:t>.</w:t>
      </w:r>
      <w:r w:rsidR="00E93D5E">
        <w:rPr>
          <w:rFonts w:cs="Arial"/>
          <w:sz w:val="20"/>
          <w:szCs w:val="20"/>
        </w:rPr>
        <w:t xml:space="preserve">  Deliveries will be coordinated by Mr. Catherman.   </w:t>
      </w:r>
    </w:p>
    <w:p w14:paraId="07F8F1AF" w14:textId="77777777" w:rsidR="00B352C6" w:rsidRPr="00D84F25" w:rsidRDefault="00B352C6" w:rsidP="00FF0331">
      <w:pPr>
        <w:pStyle w:val="ListParagraph"/>
        <w:numPr>
          <w:ilvl w:val="0"/>
          <w:numId w:val="4"/>
        </w:numPr>
        <w:rPr>
          <w:rFonts w:cs="Arial"/>
          <w:sz w:val="20"/>
          <w:szCs w:val="20"/>
        </w:rPr>
      </w:pPr>
      <w:r w:rsidRPr="00D84F25">
        <w:rPr>
          <w:rFonts w:cs="Arial"/>
          <w:sz w:val="20"/>
          <w:szCs w:val="20"/>
        </w:rPr>
        <w:t>Total amount of wood chips will not exceed 1,100 tons for the heating season</w:t>
      </w:r>
      <w:r w:rsidR="00213608" w:rsidRPr="00D84F25">
        <w:rPr>
          <w:rFonts w:cs="Arial"/>
          <w:sz w:val="20"/>
          <w:szCs w:val="20"/>
        </w:rPr>
        <w:t>(s)</w:t>
      </w:r>
      <w:r w:rsidRPr="00D84F25">
        <w:rPr>
          <w:rFonts w:cs="Arial"/>
          <w:sz w:val="20"/>
          <w:szCs w:val="20"/>
        </w:rPr>
        <w:t xml:space="preserve">.  </w:t>
      </w:r>
    </w:p>
    <w:p w14:paraId="745C6D9C" w14:textId="77777777" w:rsidR="00B352C6" w:rsidRPr="00D84F25" w:rsidRDefault="00B352C6" w:rsidP="00FF0331">
      <w:pPr>
        <w:pStyle w:val="ListParagraph"/>
        <w:numPr>
          <w:ilvl w:val="0"/>
          <w:numId w:val="4"/>
        </w:numPr>
        <w:rPr>
          <w:rFonts w:cs="Arial"/>
          <w:sz w:val="20"/>
          <w:szCs w:val="20"/>
        </w:rPr>
      </w:pPr>
      <w:r w:rsidRPr="00D84F25">
        <w:rPr>
          <w:rFonts w:cs="Arial"/>
          <w:sz w:val="20"/>
          <w:szCs w:val="20"/>
        </w:rPr>
        <w:t xml:space="preserve">Transportation by live bottom, </w:t>
      </w:r>
      <w:r w:rsidR="00FF0331" w:rsidRPr="00D84F25">
        <w:rPr>
          <w:rFonts w:cs="Arial"/>
          <w:sz w:val="20"/>
          <w:szCs w:val="20"/>
        </w:rPr>
        <w:t>“w</w:t>
      </w:r>
      <w:r w:rsidRPr="00D84F25">
        <w:rPr>
          <w:rFonts w:cs="Arial"/>
          <w:sz w:val="20"/>
          <w:szCs w:val="20"/>
        </w:rPr>
        <w:t xml:space="preserve">alking </w:t>
      </w:r>
      <w:r w:rsidR="00FF0331" w:rsidRPr="00D84F25">
        <w:rPr>
          <w:rFonts w:cs="Arial"/>
          <w:sz w:val="20"/>
          <w:szCs w:val="20"/>
        </w:rPr>
        <w:t>f</w:t>
      </w:r>
      <w:r w:rsidRPr="00D84F25">
        <w:rPr>
          <w:rFonts w:cs="Arial"/>
          <w:sz w:val="20"/>
          <w:szCs w:val="20"/>
        </w:rPr>
        <w:t xml:space="preserve">loor”, trailers is preferred although other methods are acceptable.  </w:t>
      </w:r>
    </w:p>
    <w:p w14:paraId="4796503B" w14:textId="77777777" w:rsidR="00FF0331" w:rsidRPr="00D84F25" w:rsidRDefault="00FF0331" w:rsidP="00C2171B">
      <w:pPr>
        <w:ind w:left="-360"/>
        <w:rPr>
          <w:rFonts w:cs="Arial"/>
          <w:sz w:val="20"/>
          <w:szCs w:val="20"/>
        </w:rPr>
      </w:pPr>
    </w:p>
    <w:p w14:paraId="6C90C431" w14:textId="77777777" w:rsidR="00FF0331" w:rsidRPr="00D84F25" w:rsidRDefault="00FF0331" w:rsidP="00C2171B">
      <w:pPr>
        <w:ind w:left="-360"/>
        <w:rPr>
          <w:rFonts w:cs="Arial"/>
          <w:sz w:val="20"/>
          <w:szCs w:val="20"/>
          <w:u w:val="single"/>
        </w:rPr>
      </w:pPr>
      <w:r w:rsidRPr="00D84F25">
        <w:rPr>
          <w:rFonts w:cs="Arial"/>
          <w:sz w:val="20"/>
          <w:szCs w:val="20"/>
          <w:u w:val="single"/>
        </w:rPr>
        <w:t>Wood Chip Specification:</w:t>
      </w:r>
    </w:p>
    <w:p w14:paraId="08C38710"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Total amount of wood chips wil</w:t>
      </w:r>
      <w:r w:rsidR="00213608" w:rsidRPr="00D84F25">
        <w:rPr>
          <w:rFonts w:cs="Arial"/>
          <w:sz w:val="20"/>
          <w:szCs w:val="20"/>
        </w:rPr>
        <w:t>l not exceed 1,100 tons for the</w:t>
      </w:r>
      <w:r w:rsidRPr="00D84F25">
        <w:rPr>
          <w:rFonts w:cs="Arial"/>
          <w:sz w:val="20"/>
          <w:szCs w:val="20"/>
        </w:rPr>
        <w:t xml:space="preserve"> heating season</w:t>
      </w:r>
      <w:r w:rsidR="00213608" w:rsidRPr="00D84F25">
        <w:rPr>
          <w:rFonts w:cs="Arial"/>
          <w:sz w:val="20"/>
          <w:szCs w:val="20"/>
        </w:rPr>
        <w:t>(s)</w:t>
      </w:r>
      <w:r w:rsidRPr="00D84F25">
        <w:rPr>
          <w:rFonts w:cs="Arial"/>
          <w:sz w:val="20"/>
          <w:szCs w:val="20"/>
        </w:rPr>
        <w:t>.</w:t>
      </w:r>
    </w:p>
    <w:p w14:paraId="50211CA5" w14:textId="77777777" w:rsidR="008B61A5" w:rsidRPr="00D84F25" w:rsidRDefault="008B61A5" w:rsidP="00FF0331">
      <w:pPr>
        <w:pStyle w:val="ListParagraph"/>
        <w:numPr>
          <w:ilvl w:val="0"/>
          <w:numId w:val="4"/>
        </w:numPr>
        <w:rPr>
          <w:rFonts w:cs="Arial"/>
          <w:sz w:val="20"/>
          <w:szCs w:val="20"/>
        </w:rPr>
      </w:pPr>
      <w:r w:rsidRPr="00D84F25">
        <w:rPr>
          <w:rFonts w:cs="Arial"/>
          <w:sz w:val="20"/>
          <w:szCs w:val="20"/>
        </w:rPr>
        <w:t>Virgin wood chips only.</w:t>
      </w:r>
    </w:p>
    <w:p w14:paraId="2154C9C0"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Moisture Content (Wet Basis): 15%-45% </w:t>
      </w:r>
    </w:p>
    <w:p w14:paraId="4CCC7C21"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Minimum Btu’s/</w:t>
      </w:r>
      <w:proofErr w:type="spellStart"/>
      <w:r w:rsidRPr="00D84F25">
        <w:rPr>
          <w:rFonts w:cs="Arial"/>
          <w:sz w:val="20"/>
          <w:szCs w:val="20"/>
        </w:rPr>
        <w:t>lb</w:t>
      </w:r>
      <w:proofErr w:type="spellEnd"/>
      <w:r w:rsidRPr="00D84F25">
        <w:rPr>
          <w:rFonts w:cs="Arial"/>
          <w:sz w:val="20"/>
          <w:szCs w:val="20"/>
        </w:rPr>
        <w:t xml:space="preserve"> (wet weight): 4,500 (HHV) </w:t>
      </w:r>
    </w:p>
    <w:p w14:paraId="5BC2CC5D"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Target Chip Size: 2” x 3” x 1/2“ or smaller</w:t>
      </w:r>
    </w:p>
    <w:p w14:paraId="5B26E579"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Maximum Chip Size: No more than 10% shall be 4 inches or larger in any dimension.</w:t>
      </w:r>
    </w:p>
    <w:p w14:paraId="7E3E3D0D"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Maximum Fines Content: No more than 5% shall be smaller than 1/16”. No wood flour or dust is allowed. </w:t>
      </w:r>
    </w:p>
    <w:p w14:paraId="34B923B8"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Total Ash Content:  Maximum 3% (dry matter basis) </w:t>
      </w:r>
    </w:p>
    <w:p w14:paraId="3D9C1765"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Alkali Mineral Content of Ash: Maximum 0.25 </w:t>
      </w:r>
      <w:proofErr w:type="spellStart"/>
      <w:r w:rsidRPr="00D84F25">
        <w:rPr>
          <w:rFonts w:cs="Arial"/>
          <w:sz w:val="20"/>
          <w:szCs w:val="20"/>
        </w:rPr>
        <w:t>lbs</w:t>
      </w:r>
      <w:proofErr w:type="spellEnd"/>
      <w:r w:rsidRPr="00D84F25">
        <w:rPr>
          <w:rFonts w:cs="Arial"/>
          <w:sz w:val="20"/>
          <w:szCs w:val="20"/>
        </w:rPr>
        <w:t xml:space="preserve">/MMBtu </w:t>
      </w:r>
    </w:p>
    <w:p w14:paraId="283A5775"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Wood Species: Mixed hardwoods. </w:t>
      </w:r>
    </w:p>
    <w:p w14:paraId="6139EE35"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Chips should be directly blown into delivery trailer at the time of chipping. </w:t>
      </w:r>
    </w:p>
    <w:p w14:paraId="067444C5"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Transport in live bottom “walking floor” trailers, preferred. </w:t>
      </w:r>
    </w:p>
    <w:p w14:paraId="357EE10E"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 xml:space="preserve">Quality Assurances: The first load of the year and an additional random testing of 2 loads/year to ensure fuel meets specifications. </w:t>
      </w:r>
    </w:p>
    <w:p w14:paraId="5F8CA55C" w14:textId="77777777" w:rsidR="00FF0331" w:rsidRPr="00D84F25" w:rsidRDefault="00FF0331" w:rsidP="00FF0331">
      <w:pPr>
        <w:pStyle w:val="ListParagraph"/>
        <w:numPr>
          <w:ilvl w:val="0"/>
          <w:numId w:val="4"/>
        </w:numPr>
        <w:rPr>
          <w:rFonts w:cs="Arial"/>
          <w:sz w:val="20"/>
          <w:szCs w:val="20"/>
        </w:rPr>
      </w:pPr>
      <w:r w:rsidRPr="00D84F25">
        <w:rPr>
          <w:rFonts w:cs="Arial"/>
          <w:sz w:val="20"/>
          <w:szCs w:val="20"/>
        </w:rPr>
        <w:t>Contaminants: Chips shall be free of any foreign materials including but not limited to nails, dirt, rocks, snow, ice, paint, glue, etc.</w:t>
      </w:r>
    </w:p>
    <w:p w14:paraId="31B09B01" w14:textId="77777777" w:rsidR="00FF0331" w:rsidRDefault="00FF0331" w:rsidP="00C2171B">
      <w:pPr>
        <w:ind w:left="-360"/>
        <w:rPr>
          <w:rFonts w:cs="Arial"/>
          <w:sz w:val="20"/>
          <w:szCs w:val="20"/>
          <w:u w:val="single"/>
        </w:rPr>
      </w:pPr>
    </w:p>
    <w:p w14:paraId="5F37545F" w14:textId="77777777" w:rsidR="003B3F74" w:rsidRDefault="003B3F74" w:rsidP="00C2171B">
      <w:pPr>
        <w:ind w:left="-360"/>
        <w:rPr>
          <w:rFonts w:cs="Arial"/>
          <w:sz w:val="20"/>
          <w:szCs w:val="20"/>
          <w:u w:val="single"/>
        </w:rPr>
      </w:pPr>
    </w:p>
    <w:p w14:paraId="68ACA6A3" w14:textId="77777777" w:rsidR="003B3F74" w:rsidRPr="00D84F25" w:rsidRDefault="003B3F74" w:rsidP="00C2171B">
      <w:pPr>
        <w:ind w:left="-360"/>
        <w:rPr>
          <w:rFonts w:cs="Arial"/>
          <w:sz w:val="20"/>
          <w:szCs w:val="20"/>
          <w:u w:val="single"/>
        </w:rPr>
      </w:pPr>
    </w:p>
    <w:p w14:paraId="4281AB28" w14:textId="77777777" w:rsidR="00E60508" w:rsidRPr="00D84F25" w:rsidRDefault="00E60508" w:rsidP="00C2171B">
      <w:pPr>
        <w:ind w:left="-360"/>
        <w:rPr>
          <w:rFonts w:cs="Arial"/>
          <w:sz w:val="20"/>
          <w:szCs w:val="20"/>
        </w:rPr>
      </w:pPr>
      <w:r w:rsidRPr="00D84F25">
        <w:rPr>
          <w:rFonts w:cs="Arial"/>
          <w:sz w:val="20"/>
          <w:szCs w:val="20"/>
          <w:u w:val="single"/>
        </w:rPr>
        <w:t>Other Information</w:t>
      </w:r>
      <w:r w:rsidRPr="00D84F25">
        <w:rPr>
          <w:rFonts w:cs="Arial"/>
          <w:sz w:val="20"/>
          <w:szCs w:val="20"/>
        </w:rPr>
        <w:t>:</w:t>
      </w:r>
    </w:p>
    <w:p w14:paraId="0390059C" w14:textId="77777777" w:rsidR="00E60508" w:rsidRPr="00D84F25" w:rsidRDefault="00E60508" w:rsidP="00E60508">
      <w:pPr>
        <w:pStyle w:val="ListParagraph"/>
        <w:numPr>
          <w:ilvl w:val="0"/>
          <w:numId w:val="4"/>
        </w:numPr>
        <w:rPr>
          <w:sz w:val="20"/>
          <w:szCs w:val="20"/>
        </w:rPr>
      </w:pPr>
      <w:r w:rsidRPr="00D84F25">
        <w:rPr>
          <w:sz w:val="20"/>
          <w:szCs w:val="20"/>
        </w:rPr>
        <w:lastRenderedPageBreak/>
        <w:t xml:space="preserve">Terms, net 30 days.  Invoice is to be delivered to the Business Office at 516 Allport Cutoff or emailed to </w:t>
      </w:r>
      <w:hyperlink r:id="rId10" w:history="1">
        <w:r w:rsidRPr="00D84F25">
          <w:rPr>
            <w:rStyle w:val="Hyperlink"/>
            <w:sz w:val="20"/>
            <w:szCs w:val="20"/>
          </w:rPr>
          <w:t>accountspayable@westbranch.org</w:t>
        </w:r>
      </w:hyperlink>
    </w:p>
    <w:p w14:paraId="4733F09D" w14:textId="77777777" w:rsidR="00E60508" w:rsidRPr="00D84F25" w:rsidRDefault="00E60508" w:rsidP="00C2171B">
      <w:pPr>
        <w:ind w:left="-360"/>
        <w:rPr>
          <w:rFonts w:cs="Arial"/>
          <w:sz w:val="20"/>
          <w:szCs w:val="20"/>
        </w:rPr>
      </w:pPr>
    </w:p>
    <w:p w14:paraId="2EA280B1" w14:textId="77777777" w:rsidR="00D84F25" w:rsidRDefault="00D84F25" w:rsidP="0009172C">
      <w:pPr>
        <w:ind w:left="-360"/>
        <w:rPr>
          <w:sz w:val="20"/>
          <w:szCs w:val="20"/>
        </w:rPr>
      </w:pPr>
    </w:p>
    <w:p w14:paraId="2B2FCEFC" w14:textId="77777777" w:rsidR="00817D67" w:rsidRPr="00D84F25" w:rsidRDefault="00817D67" w:rsidP="0009172C">
      <w:pPr>
        <w:ind w:left="-360"/>
        <w:rPr>
          <w:sz w:val="20"/>
          <w:szCs w:val="20"/>
        </w:rPr>
      </w:pPr>
      <w:r w:rsidRPr="00D84F25">
        <w:rPr>
          <w:sz w:val="20"/>
          <w:szCs w:val="20"/>
        </w:rPr>
        <w:t>Return this completed form to:</w:t>
      </w:r>
    </w:p>
    <w:p w14:paraId="6424545D" w14:textId="77777777" w:rsidR="00817D67" w:rsidRPr="00D84F25" w:rsidRDefault="00817D67" w:rsidP="0009172C">
      <w:pPr>
        <w:ind w:left="-360"/>
        <w:rPr>
          <w:sz w:val="20"/>
          <w:szCs w:val="20"/>
        </w:rPr>
      </w:pPr>
    </w:p>
    <w:p w14:paraId="60C5642D" w14:textId="77777777" w:rsidR="00817D67" w:rsidRPr="00D84F25" w:rsidRDefault="00817D67" w:rsidP="005D008B">
      <w:pPr>
        <w:rPr>
          <w:rFonts w:cs="Arial"/>
          <w:sz w:val="20"/>
          <w:szCs w:val="20"/>
        </w:rPr>
      </w:pPr>
      <w:r w:rsidRPr="00D84F25">
        <w:rPr>
          <w:rFonts w:cs="Arial"/>
          <w:sz w:val="20"/>
          <w:szCs w:val="20"/>
        </w:rPr>
        <w:t xml:space="preserve">West Branch Area School District </w:t>
      </w:r>
    </w:p>
    <w:p w14:paraId="2E382097" w14:textId="77777777" w:rsidR="00817D67" w:rsidRPr="00D84F25" w:rsidRDefault="00817D67" w:rsidP="005D008B">
      <w:pPr>
        <w:rPr>
          <w:rFonts w:cs="Arial"/>
          <w:sz w:val="20"/>
          <w:szCs w:val="20"/>
        </w:rPr>
      </w:pPr>
      <w:r w:rsidRPr="00D84F25">
        <w:rPr>
          <w:rFonts w:cs="Arial"/>
          <w:sz w:val="20"/>
          <w:szCs w:val="20"/>
        </w:rPr>
        <w:t>516 Allport Cutoff</w:t>
      </w:r>
    </w:p>
    <w:p w14:paraId="3A470CC2" w14:textId="77777777" w:rsidR="00817D67" w:rsidRPr="00D84F25" w:rsidRDefault="00817D67" w:rsidP="005D008B">
      <w:pPr>
        <w:rPr>
          <w:rFonts w:cs="Arial"/>
          <w:sz w:val="20"/>
          <w:szCs w:val="20"/>
        </w:rPr>
      </w:pPr>
      <w:r w:rsidRPr="00D84F25">
        <w:rPr>
          <w:rFonts w:cs="Arial"/>
          <w:sz w:val="20"/>
          <w:szCs w:val="20"/>
        </w:rPr>
        <w:t xml:space="preserve">Morrisdale, PA 16858 </w:t>
      </w:r>
    </w:p>
    <w:p w14:paraId="52C14864" w14:textId="77777777" w:rsidR="00817D67" w:rsidRPr="00D84F25" w:rsidRDefault="00213608" w:rsidP="005D008B">
      <w:pPr>
        <w:rPr>
          <w:rFonts w:cs="Arial"/>
          <w:sz w:val="20"/>
          <w:szCs w:val="20"/>
        </w:rPr>
      </w:pPr>
      <w:r w:rsidRPr="00D84F25">
        <w:rPr>
          <w:noProof/>
          <w:sz w:val="20"/>
          <w:szCs w:val="20"/>
        </w:rPr>
        <mc:AlternateContent>
          <mc:Choice Requires="wps">
            <w:drawing>
              <wp:anchor distT="0" distB="0" distL="114300" distR="114300" simplePos="0" relativeHeight="251658240" behindDoc="0" locked="0" layoutInCell="1" allowOverlap="1" wp14:anchorId="5C02FCF8" wp14:editId="79AF8B5C">
                <wp:simplePos x="0" y="0"/>
                <wp:positionH relativeFrom="margin">
                  <wp:posOffset>266700</wp:posOffset>
                </wp:positionH>
                <wp:positionV relativeFrom="margin">
                  <wp:posOffset>4239895</wp:posOffset>
                </wp:positionV>
                <wp:extent cx="5193030" cy="4623435"/>
                <wp:effectExtent l="0" t="0" r="2667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4623435"/>
                        </a:xfrm>
                        <a:prstGeom prst="rect">
                          <a:avLst/>
                        </a:prstGeom>
                        <a:solidFill>
                          <a:srgbClr val="FFFFFF"/>
                        </a:solidFill>
                        <a:ln w="9525">
                          <a:solidFill>
                            <a:srgbClr val="000000"/>
                          </a:solidFill>
                          <a:miter lim="800000"/>
                          <a:headEnd/>
                          <a:tailEnd/>
                        </a:ln>
                      </wps:spPr>
                      <wps:txbx>
                        <w:txbxContent>
                          <w:p w14:paraId="6F7E8E32" w14:textId="77777777" w:rsidR="00E60508" w:rsidRDefault="00E60508" w:rsidP="00E60508">
                            <w:pPr>
                              <w:jc w:val="center"/>
                              <w:rPr>
                                <w:b/>
                              </w:rPr>
                            </w:pPr>
                            <w:r w:rsidRPr="00511327">
                              <w:rPr>
                                <w:b/>
                              </w:rPr>
                              <w:t xml:space="preserve">West Branch Area School District </w:t>
                            </w:r>
                          </w:p>
                          <w:p w14:paraId="65220155" w14:textId="77536DF2" w:rsidR="00F6446B" w:rsidRDefault="00E60508" w:rsidP="00F6446B">
                            <w:pPr>
                              <w:jc w:val="center"/>
                              <w:rPr>
                                <w:b/>
                              </w:rPr>
                            </w:pPr>
                            <w:r w:rsidRPr="00E60508">
                              <w:rPr>
                                <w:b/>
                              </w:rPr>
                              <w:t>Wood Chip Bid</w:t>
                            </w:r>
                            <w:r>
                              <w:rPr>
                                <w:b/>
                              </w:rPr>
                              <w:t xml:space="preserve"> </w:t>
                            </w:r>
                            <w:r w:rsidR="00F6446B" w:rsidRPr="00511327">
                              <w:rPr>
                                <w:b/>
                              </w:rPr>
                              <w:t xml:space="preserve">for </w:t>
                            </w:r>
                            <w:r w:rsidR="00333F33">
                              <w:rPr>
                                <w:b/>
                              </w:rPr>
                              <w:t>2019-2020</w:t>
                            </w:r>
                            <w:r w:rsidR="00F6446B" w:rsidRPr="00511327">
                              <w:rPr>
                                <w:b/>
                              </w:rPr>
                              <w:t xml:space="preserve"> School Year</w:t>
                            </w:r>
                          </w:p>
                          <w:p w14:paraId="649A0CBE" w14:textId="77777777" w:rsidR="00E60508" w:rsidRDefault="00E60508" w:rsidP="00E60508">
                            <w:pPr>
                              <w:jc w:val="center"/>
                              <w:rPr>
                                <w:b/>
                              </w:rPr>
                            </w:pPr>
                          </w:p>
                          <w:p w14:paraId="04E7C053" w14:textId="77777777" w:rsidR="00E60508" w:rsidRPr="00511327" w:rsidRDefault="00E60508" w:rsidP="00E60508">
                            <w:pPr>
                              <w:tabs>
                                <w:tab w:val="left" w:pos="7200"/>
                              </w:tabs>
                              <w:rPr>
                                <w:u w:val="single"/>
                              </w:rPr>
                            </w:pPr>
                            <w:r>
                              <w:t xml:space="preserve">Vendor Name: </w:t>
                            </w:r>
                            <w:r>
                              <w:rPr>
                                <w:u w:val="single"/>
                              </w:rPr>
                              <w:tab/>
                            </w:r>
                          </w:p>
                          <w:p w14:paraId="49C9E7D3" w14:textId="77777777" w:rsidR="00E60508" w:rsidRDefault="00E60508" w:rsidP="00E60508">
                            <w:pPr>
                              <w:tabs>
                                <w:tab w:val="left" w:pos="7200"/>
                              </w:tabs>
                            </w:pPr>
                          </w:p>
                          <w:p w14:paraId="61CF61EB" w14:textId="77777777" w:rsidR="00E60508" w:rsidRPr="00511327" w:rsidRDefault="00E60508" w:rsidP="00E60508">
                            <w:pPr>
                              <w:tabs>
                                <w:tab w:val="left" w:pos="7200"/>
                              </w:tabs>
                              <w:rPr>
                                <w:u w:val="single"/>
                              </w:rPr>
                            </w:pPr>
                            <w:r>
                              <w:t xml:space="preserve">Vendor Phone: </w:t>
                            </w:r>
                            <w:r>
                              <w:rPr>
                                <w:u w:val="single"/>
                              </w:rPr>
                              <w:tab/>
                            </w:r>
                          </w:p>
                          <w:p w14:paraId="6BEC4D29" w14:textId="77777777" w:rsidR="00E60508" w:rsidRDefault="00E60508" w:rsidP="00E60508">
                            <w:pPr>
                              <w:tabs>
                                <w:tab w:val="left" w:pos="7200"/>
                              </w:tabs>
                            </w:pPr>
                          </w:p>
                          <w:p w14:paraId="63590119" w14:textId="77777777" w:rsidR="00E60508" w:rsidRDefault="00E60508" w:rsidP="00E60508">
                            <w:pPr>
                              <w:tabs>
                                <w:tab w:val="left" w:pos="7200"/>
                              </w:tabs>
                              <w:rPr>
                                <w:u w:val="single"/>
                              </w:rPr>
                            </w:pPr>
                            <w:r>
                              <w:t xml:space="preserve">Vendor Payment Remit Address: </w:t>
                            </w:r>
                            <w:r>
                              <w:rPr>
                                <w:u w:val="single"/>
                              </w:rPr>
                              <w:tab/>
                            </w:r>
                          </w:p>
                          <w:p w14:paraId="688C08CD" w14:textId="77777777" w:rsidR="00E60508" w:rsidRDefault="00E60508" w:rsidP="00E60508">
                            <w:pPr>
                              <w:tabs>
                                <w:tab w:val="left" w:pos="7200"/>
                              </w:tabs>
                              <w:rPr>
                                <w:u w:val="single"/>
                              </w:rPr>
                            </w:pPr>
                          </w:p>
                          <w:p w14:paraId="5F3A8FD1" w14:textId="77777777" w:rsidR="00E60508" w:rsidRPr="00511327" w:rsidRDefault="00E60508" w:rsidP="00E60508">
                            <w:pPr>
                              <w:tabs>
                                <w:tab w:val="left" w:pos="7200"/>
                              </w:tabs>
                              <w:rPr>
                                <w:u w:val="single"/>
                              </w:rPr>
                            </w:pPr>
                            <w:r>
                              <w:rPr>
                                <w:u w:val="single"/>
                              </w:rPr>
                              <w:tab/>
                            </w:r>
                          </w:p>
                          <w:p w14:paraId="64AC1B9E" w14:textId="77777777" w:rsidR="00817D67" w:rsidRDefault="00817D67" w:rsidP="00E60508">
                            <w:pPr>
                              <w:tabs>
                                <w:tab w:val="left" w:pos="6480"/>
                                <w:tab w:val="right" w:pos="7200"/>
                              </w:tabs>
                            </w:pPr>
                          </w:p>
                          <w:p w14:paraId="39AC5C4F" w14:textId="77777777" w:rsidR="00817D67" w:rsidRDefault="00817D67" w:rsidP="00E60508">
                            <w:pPr>
                              <w:tabs>
                                <w:tab w:val="left" w:pos="6480"/>
                                <w:tab w:val="right" w:pos="7200"/>
                              </w:tabs>
                              <w:rPr>
                                <w:u w:val="single"/>
                              </w:rPr>
                            </w:pPr>
                            <w:r>
                              <w:t xml:space="preserve">Other Vendor Contact Info (optional): </w:t>
                            </w:r>
                            <w:r>
                              <w:rPr>
                                <w:u w:val="single"/>
                              </w:rPr>
                              <w:tab/>
                            </w:r>
                            <w:r>
                              <w:rPr>
                                <w:u w:val="single"/>
                              </w:rPr>
                              <w:tab/>
                            </w:r>
                          </w:p>
                          <w:p w14:paraId="245E095C" w14:textId="77777777" w:rsidR="00817D67" w:rsidRDefault="00817D67" w:rsidP="00817D67">
                            <w:pPr>
                              <w:tabs>
                                <w:tab w:val="left" w:pos="6480"/>
                                <w:tab w:val="right" w:pos="7200"/>
                              </w:tabs>
                              <w:rPr>
                                <w:u w:val="single"/>
                              </w:rPr>
                            </w:pPr>
                          </w:p>
                          <w:p w14:paraId="4699CCE9" w14:textId="77777777" w:rsidR="00817D67" w:rsidRPr="00817D67" w:rsidRDefault="00817D67" w:rsidP="00817D67">
                            <w:pPr>
                              <w:tabs>
                                <w:tab w:val="left" w:pos="6480"/>
                                <w:tab w:val="right" w:pos="7200"/>
                              </w:tabs>
                              <w:rPr>
                                <w:u w:val="single"/>
                              </w:rPr>
                            </w:pPr>
                            <w:r>
                              <w:rPr>
                                <w:u w:val="single"/>
                              </w:rPr>
                              <w:tab/>
                            </w:r>
                            <w:r>
                              <w:rPr>
                                <w:u w:val="single"/>
                              </w:rPr>
                              <w:tab/>
                            </w:r>
                          </w:p>
                          <w:p w14:paraId="1556F338" w14:textId="77777777" w:rsidR="00817D67" w:rsidRDefault="00817D67" w:rsidP="00817D67">
                            <w:pPr>
                              <w:tabs>
                                <w:tab w:val="left" w:pos="6480"/>
                                <w:tab w:val="right" w:pos="7200"/>
                              </w:tabs>
                              <w:rPr>
                                <w:u w:val="single"/>
                              </w:rPr>
                            </w:pPr>
                          </w:p>
                          <w:p w14:paraId="43BD6663" w14:textId="77777777" w:rsidR="00817D67" w:rsidRPr="00817D67" w:rsidRDefault="00817D67" w:rsidP="00817D67">
                            <w:pPr>
                              <w:tabs>
                                <w:tab w:val="left" w:pos="6480"/>
                                <w:tab w:val="right" w:pos="7200"/>
                              </w:tabs>
                              <w:rPr>
                                <w:u w:val="single"/>
                              </w:rPr>
                            </w:pPr>
                            <w:r>
                              <w:rPr>
                                <w:u w:val="single"/>
                              </w:rPr>
                              <w:tab/>
                            </w:r>
                            <w:r>
                              <w:rPr>
                                <w:u w:val="single"/>
                              </w:rPr>
                              <w:tab/>
                            </w:r>
                          </w:p>
                          <w:p w14:paraId="540DC2E6" w14:textId="77777777" w:rsidR="00E60508" w:rsidRDefault="00E60508" w:rsidP="00E60508">
                            <w:pPr>
                              <w:tabs>
                                <w:tab w:val="left" w:pos="6480"/>
                                <w:tab w:val="right" w:pos="7200"/>
                              </w:tabs>
                            </w:pPr>
                          </w:p>
                          <w:p w14:paraId="2EFAD0B7" w14:textId="77777777" w:rsidR="00213608" w:rsidRDefault="00213608" w:rsidP="00E60508">
                            <w:pPr>
                              <w:tabs>
                                <w:tab w:val="left" w:pos="6480"/>
                                <w:tab w:val="right" w:pos="7200"/>
                              </w:tabs>
                            </w:pPr>
                          </w:p>
                          <w:p w14:paraId="6725CA2E" w14:textId="77777777" w:rsidR="00E60508" w:rsidRPr="00511327" w:rsidRDefault="00213608" w:rsidP="00E60508">
                            <w:pPr>
                              <w:tabs>
                                <w:tab w:val="left" w:pos="6480"/>
                                <w:tab w:val="right" w:pos="7200"/>
                              </w:tabs>
                            </w:pPr>
                            <w:r>
                              <w:t xml:space="preserve">1 Year Contract </w:t>
                            </w:r>
                            <w:r w:rsidR="00E60508">
                              <w:t xml:space="preserve">Delivered Price: </w:t>
                            </w:r>
                            <w:r w:rsidR="00E60508">
                              <w:rPr>
                                <w:u w:val="single"/>
                              </w:rPr>
                              <w:tab/>
                            </w:r>
                            <w:r w:rsidR="00E60508">
                              <w:rPr>
                                <w:u w:val="single"/>
                              </w:rPr>
                              <w:tab/>
                            </w:r>
                            <w:r w:rsidR="00E60508">
                              <w:t>/ton</w:t>
                            </w:r>
                          </w:p>
                          <w:p w14:paraId="2FCA2E6A" w14:textId="77777777" w:rsidR="00E60508" w:rsidRDefault="00E60508" w:rsidP="00E60508">
                            <w:pPr>
                              <w:tabs>
                                <w:tab w:val="left" w:pos="7200"/>
                              </w:tabs>
                              <w:rPr>
                                <w:b/>
                              </w:rPr>
                            </w:pPr>
                          </w:p>
                          <w:p w14:paraId="7A635AF7" w14:textId="77777777" w:rsidR="00213608" w:rsidRDefault="00213608" w:rsidP="00213608">
                            <w:pPr>
                              <w:tabs>
                                <w:tab w:val="left" w:pos="6480"/>
                                <w:tab w:val="right" w:pos="7200"/>
                              </w:tabs>
                              <w:jc w:val="center"/>
                            </w:pPr>
                            <w:r>
                              <w:t>AND / OR</w:t>
                            </w:r>
                          </w:p>
                          <w:p w14:paraId="50A5BA5A" w14:textId="77777777" w:rsidR="00213608" w:rsidRDefault="00213608" w:rsidP="00213608">
                            <w:pPr>
                              <w:tabs>
                                <w:tab w:val="left" w:pos="6480"/>
                                <w:tab w:val="right" w:pos="7200"/>
                              </w:tabs>
                            </w:pPr>
                            <w:r>
                              <w:t xml:space="preserve">3 Year Contract Delivered Price: </w:t>
                            </w:r>
                          </w:p>
                          <w:p w14:paraId="00EAFC05" w14:textId="77777777" w:rsidR="00213608" w:rsidRDefault="00213608" w:rsidP="00213608">
                            <w:pPr>
                              <w:tabs>
                                <w:tab w:val="left" w:pos="900"/>
                                <w:tab w:val="left" w:pos="6480"/>
                                <w:tab w:val="right" w:pos="7200"/>
                              </w:tabs>
                            </w:pPr>
                          </w:p>
                          <w:p w14:paraId="51D2FFD1" w14:textId="77777777" w:rsidR="00213608" w:rsidRDefault="00213608" w:rsidP="00213608">
                            <w:pPr>
                              <w:tabs>
                                <w:tab w:val="left" w:pos="900"/>
                                <w:tab w:val="left" w:pos="6480"/>
                                <w:tab w:val="right" w:pos="7200"/>
                              </w:tabs>
                            </w:pPr>
                            <w:r>
                              <w:tab/>
                              <w:t xml:space="preserve">Year 1: </w:t>
                            </w:r>
                            <w:r>
                              <w:rPr>
                                <w:u w:val="single"/>
                              </w:rPr>
                              <w:tab/>
                            </w:r>
                            <w:r>
                              <w:rPr>
                                <w:u w:val="single"/>
                              </w:rPr>
                              <w:tab/>
                            </w:r>
                            <w:r>
                              <w:t>/ton</w:t>
                            </w:r>
                          </w:p>
                          <w:p w14:paraId="26ACD104" w14:textId="77777777" w:rsidR="00213608" w:rsidRDefault="00213608" w:rsidP="00213608">
                            <w:pPr>
                              <w:tabs>
                                <w:tab w:val="left" w:pos="900"/>
                                <w:tab w:val="left" w:pos="6480"/>
                                <w:tab w:val="right" w:pos="7200"/>
                              </w:tabs>
                            </w:pPr>
                          </w:p>
                          <w:p w14:paraId="4EDB4E75" w14:textId="77777777" w:rsidR="00213608" w:rsidRDefault="00213608" w:rsidP="00213608">
                            <w:pPr>
                              <w:tabs>
                                <w:tab w:val="left" w:pos="900"/>
                                <w:tab w:val="left" w:pos="6480"/>
                                <w:tab w:val="right" w:pos="7200"/>
                              </w:tabs>
                            </w:pPr>
                            <w:r>
                              <w:tab/>
                              <w:t xml:space="preserve">Year 2: </w:t>
                            </w:r>
                            <w:r>
                              <w:rPr>
                                <w:u w:val="single"/>
                              </w:rPr>
                              <w:tab/>
                            </w:r>
                            <w:r>
                              <w:rPr>
                                <w:u w:val="single"/>
                              </w:rPr>
                              <w:tab/>
                            </w:r>
                            <w:r>
                              <w:t>/ton</w:t>
                            </w:r>
                          </w:p>
                          <w:p w14:paraId="4E5DCDB2" w14:textId="77777777" w:rsidR="00213608" w:rsidRDefault="00213608" w:rsidP="00213608">
                            <w:pPr>
                              <w:tabs>
                                <w:tab w:val="left" w:pos="900"/>
                                <w:tab w:val="left" w:pos="6480"/>
                                <w:tab w:val="right" w:pos="7200"/>
                              </w:tabs>
                            </w:pPr>
                          </w:p>
                          <w:p w14:paraId="7FA914C7" w14:textId="77777777" w:rsidR="00213608" w:rsidRPr="00783A0F" w:rsidRDefault="00213608" w:rsidP="00213608">
                            <w:pPr>
                              <w:tabs>
                                <w:tab w:val="left" w:pos="900"/>
                                <w:tab w:val="left" w:pos="6480"/>
                                <w:tab w:val="right" w:pos="7200"/>
                              </w:tabs>
                              <w:rPr>
                                <w:b/>
                              </w:rPr>
                            </w:pPr>
                            <w:r>
                              <w:tab/>
                              <w:t xml:space="preserve">Year 3: </w:t>
                            </w:r>
                            <w:r>
                              <w:rPr>
                                <w:u w:val="single"/>
                              </w:rPr>
                              <w:tab/>
                            </w:r>
                            <w:r>
                              <w:rPr>
                                <w:u w:val="single"/>
                              </w:rPr>
                              <w:tab/>
                            </w:r>
                            <w:r>
                              <w: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2FCF8" id="_x0000_t202" coordsize="21600,21600" o:spt="202" path="m,l,21600r21600,l21600,xe">
                <v:stroke joinstyle="miter"/>
                <v:path gradientshapeok="t" o:connecttype="rect"/>
              </v:shapetype>
              <v:shape id="Text Box 2" o:spid="_x0000_s1026" type="#_x0000_t202" style="position:absolute;margin-left:21pt;margin-top:333.85pt;width:408.9pt;height:36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d6KwIAAFEEAAAOAAAAZHJzL2Uyb0RvYy54bWysVNtu2zAMfR+wfxD0vthxkq4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">
                <v:textbox>
                  <w:txbxContent>
                    <w:p w14:paraId="6F7E8E32" w14:textId="77777777" w:rsidR="00E60508" w:rsidRDefault="00E60508" w:rsidP="00E60508">
                      <w:pPr>
                        <w:jc w:val="center"/>
                        <w:rPr>
                          <w:b/>
                        </w:rPr>
                      </w:pPr>
                      <w:r w:rsidRPr="00511327">
                        <w:rPr>
                          <w:b/>
                        </w:rPr>
                        <w:t xml:space="preserve">West Branch Area School District </w:t>
                      </w:r>
                    </w:p>
                    <w:p w14:paraId="65220155" w14:textId="77536DF2" w:rsidR="00F6446B" w:rsidRDefault="00E60508" w:rsidP="00F6446B">
                      <w:pPr>
                        <w:jc w:val="center"/>
                        <w:rPr>
                          <w:b/>
                        </w:rPr>
                      </w:pPr>
                      <w:r w:rsidRPr="00E60508">
                        <w:rPr>
                          <w:b/>
                        </w:rPr>
                        <w:t>Wood Chip Bid</w:t>
                      </w:r>
                      <w:r>
                        <w:rPr>
                          <w:b/>
                        </w:rPr>
                        <w:t xml:space="preserve"> </w:t>
                      </w:r>
                      <w:r w:rsidR="00F6446B" w:rsidRPr="00511327">
                        <w:rPr>
                          <w:b/>
                        </w:rPr>
                        <w:t xml:space="preserve">for </w:t>
                      </w:r>
                      <w:r w:rsidR="00333F33">
                        <w:rPr>
                          <w:b/>
                        </w:rPr>
                        <w:t>2019-2020</w:t>
                      </w:r>
                      <w:bookmarkStart w:id="1" w:name="_GoBack"/>
                      <w:bookmarkEnd w:id="1"/>
                      <w:r w:rsidR="00F6446B" w:rsidRPr="00511327">
                        <w:rPr>
                          <w:b/>
                        </w:rPr>
                        <w:t xml:space="preserve"> School Year</w:t>
                      </w:r>
                    </w:p>
                    <w:p w14:paraId="649A0CBE" w14:textId="77777777" w:rsidR="00E60508" w:rsidRDefault="00E60508" w:rsidP="00E60508">
                      <w:pPr>
                        <w:jc w:val="center"/>
                        <w:rPr>
                          <w:b/>
                        </w:rPr>
                      </w:pPr>
                    </w:p>
                    <w:p w14:paraId="04E7C053" w14:textId="77777777" w:rsidR="00E60508" w:rsidRPr="00511327" w:rsidRDefault="00E60508" w:rsidP="00E60508">
                      <w:pPr>
                        <w:tabs>
                          <w:tab w:val="left" w:pos="7200"/>
                        </w:tabs>
                        <w:rPr>
                          <w:u w:val="single"/>
                        </w:rPr>
                      </w:pPr>
                      <w:r>
                        <w:t xml:space="preserve">Vendor Name: </w:t>
                      </w:r>
                      <w:r>
                        <w:rPr>
                          <w:u w:val="single"/>
                        </w:rPr>
                        <w:tab/>
                      </w:r>
                    </w:p>
                    <w:p w14:paraId="49C9E7D3" w14:textId="77777777" w:rsidR="00E60508" w:rsidRDefault="00E60508" w:rsidP="00E60508">
                      <w:pPr>
                        <w:tabs>
                          <w:tab w:val="left" w:pos="7200"/>
                        </w:tabs>
                      </w:pPr>
                    </w:p>
                    <w:p w14:paraId="61CF61EB" w14:textId="77777777" w:rsidR="00E60508" w:rsidRPr="00511327" w:rsidRDefault="00E60508" w:rsidP="00E60508">
                      <w:pPr>
                        <w:tabs>
                          <w:tab w:val="left" w:pos="7200"/>
                        </w:tabs>
                        <w:rPr>
                          <w:u w:val="single"/>
                        </w:rPr>
                      </w:pPr>
                      <w:r>
                        <w:t xml:space="preserve">Vendor Phone: </w:t>
                      </w:r>
                      <w:r>
                        <w:rPr>
                          <w:u w:val="single"/>
                        </w:rPr>
                        <w:tab/>
                      </w:r>
                    </w:p>
                    <w:p w14:paraId="6BEC4D29" w14:textId="77777777" w:rsidR="00E60508" w:rsidRDefault="00E60508" w:rsidP="00E60508">
                      <w:pPr>
                        <w:tabs>
                          <w:tab w:val="left" w:pos="7200"/>
                        </w:tabs>
                      </w:pPr>
                    </w:p>
                    <w:p w14:paraId="63590119" w14:textId="77777777" w:rsidR="00E60508" w:rsidRDefault="00E60508" w:rsidP="00E60508">
                      <w:pPr>
                        <w:tabs>
                          <w:tab w:val="left" w:pos="7200"/>
                        </w:tabs>
                        <w:rPr>
                          <w:u w:val="single"/>
                        </w:rPr>
                      </w:pPr>
                      <w:r>
                        <w:t xml:space="preserve">Vendor Payment Remit Address: </w:t>
                      </w:r>
                      <w:r>
                        <w:rPr>
                          <w:u w:val="single"/>
                        </w:rPr>
                        <w:tab/>
                      </w:r>
                    </w:p>
                    <w:p w14:paraId="688C08CD" w14:textId="77777777" w:rsidR="00E60508" w:rsidRDefault="00E60508" w:rsidP="00E60508">
                      <w:pPr>
                        <w:tabs>
                          <w:tab w:val="left" w:pos="7200"/>
                        </w:tabs>
                        <w:rPr>
                          <w:u w:val="single"/>
                        </w:rPr>
                      </w:pPr>
                    </w:p>
                    <w:p w14:paraId="5F3A8FD1" w14:textId="77777777" w:rsidR="00E60508" w:rsidRPr="00511327" w:rsidRDefault="00E60508" w:rsidP="00E60508">
                      <w:pPr>
                        <w:tabs>
                          <w:tab w:val="left" w:pos="7200"/>
                        </w:tabs>
                        <w:rPr>
                          <w:u w:val="single"/>
                        </w:rPr>
                      </w:pPr>
                      <w:r>
                        <w:rPr>
                          <w:u w:val="single"/>
                        </w:rPr>
                        <w:tab/>
                      </w:r>
                    </w:p>
                    <w:p w14:paraId="64AC1B9E" w14:textId="77777777" w:rsidR="00817D67" w:rsidRDefault="00817D67" w:rsidP="00E60508">
                      <w:pPr>
                        <w:tabs>
                          <w:tab w:val="left" w:pos="6480"/>
                          <w:tab w:val="right" w:pos="7200"/>
                        </w:tabs>
                      </w:pPr>
                    </w:p>
                    <w:p w14:paraId="39AC5C4F" w14:textId="77777777" w:rsidR="00817D67" w:rsidRDefault="00817D67" w:rsidP="00E60508">
                      <w:pPr>
                        <w:tabs>
                          <w:tab w:val="left" w:pos="6480"/>
                          <w:tab w:val="right" w:pos="7200"/>
                        </w:tabs>
                        <w:rPr>
                          <w:u w:val="single"/>
                        </w:rPr>
                      </w:pPr>
                      <w:r>
                        <w:t xml:space="preserve">Other Vendor Contact Info (optional): </w:t>
                      </w:r>
                      <w:r>
                        <w:rPr>
                          <w:u w:val="single"/>
                        </w:rPr>
                        <w:tab/>
                      </w:r>
                      <w:r>
                        <w:rPr>
                          <w:u w:val="single"/>
                        </w:rPr>
                        <w:tab/>
                      </w:r>
                    </w:p>
                    <w:p w14:paraId="245E095C" w14:textId="77777777" w:rsidR="00817D67" w:rsidRDefault="00817D67" w:rsidP="00817D67">
                      <w:pPr>
                        <w:tabs>
                          <w:tab w:val="left" w:pos="6480"/>
                          <w:tab w:val="right" w:pos="7200"/>
                        </w:tabs>
                        <w:rPr>
                          <w:u w:val="single"/>
                        </w:rPr>
                      </w:pPr>
                    </w:p>
                    <w:p w14:paraId="4699CCE9" w14:textId="77777777" w:rsidR="00817D67" w:rsidRPr="00817D67" w:rsidRDefault="00817D67" w:rsidP="00817D67">
                      <w:pPr>
                        <w:tabs>
                          <w:tab w:val="left" w:pos="6480"/>
                          <w:tab w:val="right" w:pos="7200"/>
                        </w:tabs>
                        <w:rPr>
                          <w:u w:val="single"/>
                        </w:rPr>
                      </w:pPr>
                      <w:r>
                        <w:rPr>
                          <w:u w:val="single"/>
                        </w:rPr>
                        <w:tab/>
                      </w:r>
                      <w:r>
                        <w:rPr>
                          <w:u w:val="single"/>
                        </w:rPr>
                        <w:tab/>
                      </w:r>
                    </w:p>
                    <w:p w14:paraId="1556F338" w14:textId="77777777" w:rsidR="00817D67" w:rsidRDefault="00817D67" w:rsidP="00817D67">
                      <w:pPr>
                        <w:tabs>
                          <w:tab w:val="left" w:pos="6480"/>
                          <w:tab w:val="right" w:pos="7200"/>
                        </w:tabs>
                        <w:rPr>
                          <w:u w:val="single"/>
                        </w:rPr>
                      </w:pPr>
                    </w:p>
                    <w:p w14:paraId="43BD6663" w14:textId="77777777" w:rsidR="00817D67" w:rsidRPr="00817D67" w:rsidRDefault="00817D67" w:rsidP="00817D67">
                      <w:pPr>
                        <w:tabs>
                          <w:tab w:val="left" w:pos="6480"/>
                          <w:tab w:val="right" w:pos="7200"/>
                        </w:tabs>
                        <w:rPr>
                          <w:u w:val="single"/>
                        </w:rPr>
                      </w:pPr>
                      <w:r>
                        <w:rPr>
                          <w:u w:val="single"/>
                        </w:rPr>
                        <w:tab/>
                      </w:r>
                      <w:r>
                        <w:rPr>
                          <w:u w:val="single"/>
                        </w:rPr>
                        <w:tab/>
                      </w:r>
                    </w:p>
                    <w:p w14:paraId="540DC2E6" w14:textId="77777777" w:rsidR="00E60508" w:rsidRDefault="00E60508" w:rsidP="00E60508">
                      <w:pPr>
                        <w:tabs>
                          <w:tab w:val="left" w:pos="6480"/>
                          <w:tab w:val="right" w:pos="7200"/>
                        </w:tabs>
                      </w:pPr>
                    </w:p>
                    <w:p w14:paraId="2EFAD0B7" w14:textId="77777777" w:rsidR="00213608" w:rsidRDefault="00213608" w:rsidP="00E60508">
                      <w:pPr>
                        <w:tabs>
                          <w:tab w:val="left" w:pos="6480"/>
                          <w:tab w:val="right" w:pos="7200"/>
                        </w:tabs>
                      </w:pPr>
                    </w:p>
                    <w:p w14:paraId="6725CA2E" w14:textId="77777777" w:rsidR="00E60508" w:rsidRPr="00511327" w:rsidRDefault="00213608" w:rsidP="00E60508">
                      <w:pPr>
                        <w:tabs>
                          <w:tab w:val="left" w:pos="6480"/>
                          <w:tab w:val="right" w:pos="7200"/>
                        </w:tabs>
                      </w:pPr>
                      <w:r>
                        <w:t xml:space="preserve">1 Year Contract </w:t>
                      </w:r>
                      <w:r w:rsidR="00E60508">
                        <w:t xml:space="preserve">Delivered Price: </w:t>
                      </w:r>
                      <w:r w:rsidR="00E60508">
                        <w:rPr>
                          <w:u w:val="single"/>
                        </w:rPr>
                        <w:tab/>
                      </w:r>
                      <w:r w:rsidR="00E60508">
                        <w:rPr>
                          <w:u w:val="single"/>
                        </w:rPr>
                        <w:tab/>
                      </w:r>
                      <w:r w:rsidR="00E60508">
                        <w:t>/ton</w:t>
                      </w:r>
                    </w:p>
                    <w:p w14:paraId="2FCA2E6A" w14:textId="77777777" w:rsidR="00E60508" w:rsidRDefault="00E60508" w:rsidP="00E60508">
                      <w:pPr>
                        <w:tabs>
                          <w:tab w:val="left" w:pos="7200"/>
                        </w:tabs>
                        <w:rPr>
                          <w:b/>
                        </w:rPr>
                      </w:pPr>
                    </w:p>
                    <w:p w14:paraId="7A635AF7" w14:textId="77777777" w:rsidR="00213608" w:rsidRDefault="00213608" w:rsidP="00213608">
                      <w:pPr>
                        <w:tabs>
                          <w:tab w:val="left" w:pos="6480"/>
                          <w:tab w:val="right" w:pos="7200"/>
                        </w:tabs>
                        <w:jc w:val="center"/>
                      </w:pPr>
                      <w:r>
                        <w:t>AND / OR</w:t>
                      </w:r>
                    </w:p>
                    <w:p w14:paraId="50A5BA5A" w14:textId="77777777" w:rsidR="00213608" w:rsidRDefault="00213608" w:rsidP="00213608">
                      <w:pPr>
                        <w:tabs>
                          <w:tab w:val="left" w:pos="6480"/>
                          <w:tab w:val="right" w:pos="7200"/>
                        </w:tabs>
                      </w:pPr>
                      <w:r>
                        <w:t xml:space="preserve">3 Year Contract Delivered Price: </w:t>
                      </w:r>
                    </w:p>
                    <w:p w14:paraId="00EAFC05" w14:textId="77777777" w:rsidR="00213608" w:rsidRDefault="00213608" w:rsidP="00213608">
                      <w:pPr>
                        <w:tabs>
                          <w:tab w:val="left" w:pos="900"/>
                          <w:tab w:val="left" w:pos="6480"/>
                          <w:tab w:val="right" w:pos="7200"/>
                        </w:tabs>
                      </w:pPr>
                    </w:p>
                    <w:p w14:paraId="51D2FFD1" w14:textId="77777777" w:rsidR="00213608" w:rsidRDefault="00213608" w:rsidP="00213608">
                      <w:pPr>
                        <w:tabs>
                          <w:tab w:val="left" w:pos="900"/>
                          <w:tab w:val="left" w:pos="6480"/>
                          <w:tab w:val="right" w:pos="7200"/>
                        </w:tabs>
                      </w:pPr>
                      <w:r>
                        <w:tab/>
                        <w:t xml:space="preserve">Year 1: </w:t>
                      </w:r>
                      <w:r>
                        <w:rPr>
                          <w:u w:val="single"/>
                        </w:rPr>
                        <w:tab/>
                      </w:r>
                      <w:r>
                        <w:rPr>
                          <w:u w:val="single"/>
                        </w:rPr>
                        <w:tab/>
                      </w:r>
                      <w:r>
                        <w:t>/ton</w:t>
                      </w:r>
                    </w:p>
                    <w:p w14:paraId="26ACD104" w14:textId="77777777" w:rsidR="00213608" w:rsidRDefault="00213608" w:rsidP="00213608">
                      <w:pPr>
                        <w:tabs>
                          <w:tab w:val="left" w:pos="900"/>
                          <w:tab w:val="left" w:pos="6480"/>
                          <w:tab w:val="right" w:pos="7200"/>
                        </w:tabs>
                      </w:pPr>
                    </w:p>
                    <w:p w14:paraId="4EDB4E75" w14:textId="77777777" w:rsidR="00213608" w:rsidRDefault="00213608" w:rsidP="00213608">
                      <w:pPr>
                        <w:tabs>
                          <w:tab w:val="left" w:pos="900"/>
                          <w:tab w:val="left" w:pos="6480"/>
                          <w:tab w:val="right" w:pos="7200"/>
                        </w:tabs>
                      </w:pPr>
                      <w:r>
                        <w:tab/>
                        <w:t xml:space="preserve">Year 2: </w:t>
                      </w:r>
                      <w:r>
                        <w:rPr>
                          <w:u w:val="single"/>
                        </w:rPr>
                        <w:tab/>
                      </w:r>
                      <w:r>
                        <w:rPr>
                          <w:u w:val="single"/>
                        </w:rPr>
                        <w:tab/>
                      </w:r>
                      <w:r>
                        <w:t>/ton</w:t>
                      </w:r>
                    </w:p>
                    <w:p w14:paraId="4E5DCDB2" w14:textId="77777777" w:rsidR="00213608" w:rsidRDefault="00213608" w:rsidP="00213608">
                      <w:pPr>
                        <w:tabs>
                          <w:tab w:val="left" w:pos="900"/>
                          <w:tab w:val="left" w:pos="6480"/>
                          <w:tab w:val="right" w:pos="7200"/>
                        </w:tabs>
                      </w:pPr>
                    </w:p>
                    <w:p w14:paraId="7FA914C7" w14:textId="77777777" w:rsidR="00213608" w:rsidRPr="00783A0F" w:rsidRDefault="00213608" w:rsidP="00213608">
                      <w:pPr>
                        <w:tabs>
                          <w:tab w:val="left" w:pos="900"/>
                          <w:tab w:val="left" w:pos="6480"/>
                          <w:tab w:val="right" w:pos="7200"/>
                        </w:tabs>
                        <w:rPr>
                          <w:b/>
                        </w:rPr>
                      </w:pPr>
                      <w:r>
                        <w:tab/>
                        <w:t xml:space="preserve">Year 3: </w:t>
                      </w:r>
                      <w:r>
                        <w:rPr>
                          <w:u w:val="single"/>
                        </w:rPr>
                        <w:tab/>
                      </w:r>
                      <w:r>
                        <w:rPr>
                          <w:u w:val="single"/>
                        </w:rPr>
                        <w:tab/>
                      </w:r>
                      <w:r>
                        <w:t>/ton</w:t>
                      </w:r>
                    </w:p>
                  </w:txbxContent>
                </v:textbox>
                <w10:wrap type="square" anchorx="margin" anchory="margin"/>
              </v:shape>
            </w:pict>
          </mc:Fallback>
        </mc:AlternateContent>
      </w:r>
      <w:r w:rsidR="00817D67" w:rsidRPr="00D84F25">
        <w:rPr>
          <w:rFonts w:cs="Arial"/>
          <w:sz w:val="20"/>
          <w:szCs w:val="20"/>
        </w:rPr>
        <w:t>Attn.: Wood Chip Bid</w:t>
      </w:r>
    </w:p>
    <w:sectPr w:rsidR="00817D67" w:rsidRPr="00D84F25" w:rsidSect="00194DA3">
      <w:headerReference w:type="default" r:id="rId11"/>
      <w:footerReference w:type="default" r:id="rId12"/>
      <w:headerReference w:type="first" r:id="rId13"/>
      <w:footerReference w:type="first" r:id="rId14"/>
      <w:pgSz w:w="12240" w:h="15840" w:code="1"/>
      <w:pgMar w:top="720" w:right="1440" w:bottom="900" w:left="1800" w:header="720" w:footer="317"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1840" w14:textId="77777777" w:rsidR="00C2171B" w:rsidRDefault="00C2171B">
      <w:r>
        <w:separator/>
      </w:r>
    </w:p>
  </w:endnote>
  <w:endnote w:type="continuationSeparator" w:id="0">
    <w:p w14:paraId="15323581" w14:textId="77777777" w:rsidR="00C2171B" w:rsidRDefault="00C2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dso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5A51" w14:textId="77777777" w:rsidR="00023CEB" w:rsidRDefault="00023CEB" w:rsidP="00023CEB">
    <w:pPr>
      <w:pStyle w:val="Footer"/>
      <w:tabs>
        <w:tab w:val="clear" w:pos="8640"/>
      </w:tabs>
      <w:ind w:left="-900" w:right="-900"/>
      <w:jc w:val="center"/>
    </w:pPr>
    <w:r>
      <w:rPr>
        <w:sz w:val="14"/>
      </w:rPr>
      <w:t xml:space="preserve">It is the policy of the </w:t>
    </w:r>
    <w:smartTag w:uri="urn:schemas-microsoft-com:office:smarttags" w:element="place">
      <w:smartTag w:uri="urn:schemas-microsoft-com:office:smarttags" w:element="PlaceName">
        <w:r>
          <w:rPr>
            <w:sz w:val="14"/>
          </w:rPr>
          <w:t>West</w:t>
        </w:r>
      </w:smartTag>
      <w:r>
        <w:rPr>
          <w:sz w:val="14"/>
        </w:rPr>
        <w:t xml:space="preserve"> </w:t>
      </w:r>
      <w:smartTag w:uri="urn:schemas-microsoft-com:office:smarttags" w:element="PlaceName">
        <w:r>
          <w:rPr>
            <w:sz w:val="14"/>
          </w:rPr>
          <w:t>Branch</w:t>
        </w:r>
      </w:smartTag>
      <w:r>
        <w:rPr>
          <w:sz w:val="14"/>
        </w:rPr>
        <w:t xml:space="preserve"> </w:t>
      </w:r>
      <w:smartTag w:uri="urn:schemas-microsoft-com:office:smarttags" w:element="PlaceName">
        <w:r>
          <w:rPr>
            <w:sz w:val="14"/>
          </w:rPr>
          <w:t>Area</w:t>
        </w:r>
      </w:smartTag>
      <w:r>
        <w:rPr>
          <w:sz w:val="14"/>
        </w:rPr>
        <w:t xml:space="preserve"> </w:t>
      </w:r>
      <w:smartTag w:uri="urn:schemas-microsoft-com:office:smarttags" w:element="PlaceType">
        <w:r>
          <w:rPr>
            <w:sz w:val="14"/>
          </w:rPr>
          <w:t>School District</w:t>
        </w:r>
      </w:smartTag>
    </w:smartTag>
    <w:r>
      <w:rPr>
        <w:sz w:val="14"/>
      </w:rPr>
      <w:t xml:space="preserve"> not to discriminate on the basis of gender, disability, race, color, or national origin in its educational programs, activities, or employment.  Services and facilities are accessible to and usable by disabled persons as required by Title IX, Section 504 and Title VI.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0A4E" w14:textId="77777777" w:rsidR="00CE4899" w:rsidRPr="00A42AEA" w:rsidRDefault="00CE4899" w:rsidP="00194DA3">
    <w:pPr>
      <w:pStyle w:val="Footer"/>
      <w:tabs>
        <w:tab w:val="clear" w:pos="8640"/>
      </w:tabs>
      <w:ind w:left="-840" w:right="-360"/>
      <w:jc w:val="center"/>
      <w:rPr>
        <w:sz w:val="14"/>
      </w:rPr>
    </w:pPr>
    <w:r>
      <w:rPr>
        <w:sz w:val="14"/>
      </w:rPr>
      <w:t xml:space="preserve">It is the policy of the </w:t>
    </w:r>
    <w:smartTag w:uri="urn:schemas-microsoft-com:office:smarttags" w:element="place">
      <w:smartTag w:uri="urn:schemas-microsoft-com:office:smarttags" w:element="PlaceName">
        <w:r>
          <w:rPr>
            <w:sz w:val="14"/>
          </w:rPr>
          <w:t>West</w:t>
        </w:r>
      </w:smartTag>
      <w:r>
        <w:rPr>
          <w:sz w:val="14"/>
        </w:rPr>
        <w:t xml:space="preserve"> </w:t>
      </w:r>
      <w:smartTag w:uri="urn:schemas-microsoft-com:office:smarttags" w:element="PlaceName">
        <w:r>
          <w:rPr>
            <w:sz w:val="14"/>
          </w:rPr>
          <w:t>Branch</w:t>
        </w:r>
      </w:smartTag>
      <w:r>
        <w:rPr>
          <w:sz w:val="14"/>
        </w:rPr>
        <w:t xml:space="preserve"> </w:t>
      </w:r>
      <w:smartTag w:uri="urn:schemas-microsoft-com:office:smarttags" w:element="PlaceName">
        <w:r>
          <w:rPr>
            <w:sz w:val="14"/>
          </w:rPr>
          <w:t>Area</w:t>
        </w:r>
      </w:smartTag>
      <w:r>
        <w:rPr>
          <w:sz w:val="14"/>
        </w:rPr>
        <w:t xml:space="preserve"> </w:t>
      </w:r>
      <w:smartTag w:uri="urn:schemas-microsoft-com:office:smarttags" w:element="PlaceType">
        <w:r>
          <w:rPr>
            <w:sz w:val="14"/>
          </w:rPr>
          <w:t>School District</w:t>
        </w:r>
      </w:smartTag>
    </w:smartTag>
    <w:r>
      <w:rPr>
        <w:sz w:val="14"/>
      </w:rPr>
      <w:t xml:space="preserve"> not to discriminate on the basis of race, color, age, creed, religion, gender, sexual orientation, ancestry, national origin or handicap/disability in its educational programs, activities, or employment.  Services and facilities are accessible to and usable </w:t>
    </w:r>
    <w:r w:rsidR="00194DA3">
      <w:rPr>
        <w:sz w:val="14"/>
      </w:rPr>
      <w:t xml:space="preserve">by disabled persons as required </w:t>
    </w:r>
    <w:r>
      <w:rPr>
        <w:sz w:val="14"/>
      </w:rPr>
      <w:t>by Title IX, Section 504 and Title 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23D62" w14:textId="77777777" w:rsidR="00C2171B" w:rsidRDefault="00C2171B">
      <w:r>
        <w:separator/>
      </w:r>
    </w:p>
  </w:footnote>
  <w:footnote w:type="continuationSeparator" w:id="0">
    <w:p w14:paraId="6BDE86C5" w14:textId="77777777" w:rsidR="00C2171B" w:rsidRDefault="00C2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4FAA" w14:textId="77777777" w:rsidR="00023CEB" w:rsidRDefault="00023CEB" w:rsidP="00023CEB">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62642">
      <w:rPr>
        <w:rStyle w:val="PageNumber"/>
        <w:noProof/>
      </w:rPr>
      <w:t>- 2 -</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789C" w14:textId="77777777" w:rsidR="00023CEB" w:rsidRDefault="001011D1" w:rsidP="00023CEB">
    <w:pPr>
      <w:pStyle w:val="Header"/>
      <w:tabs>
        <w:tab w:val="clear" w:pos="8640"/>
      </w:tabs>
      <w:ind w:leftChars="-526" w:left="-1157" w:rightChars="-526" w:right="-1157"/>
    </w:pPr>
    <w:r>
      <w:rPr>
        <w:noProof/>
      </w:rPr>
      <mc:AlternateContent>
        <mc:Choice Requires="wps">
          <w:drawing>
            <wp:anchor distT="0" distB="0" distL="114300" distR="114300" simplePos="0" relativeHeight="251659776" behindDoc="0" locked="0" layoutInCell="1" allowOverlap="1" wp14:anchorId="30B173FB" wp14:editId="22BB431F">
              <wp:simplePos x="0" y="0"/>
              <wp:positionH relativeFrom="column">
                <wp:posOffset>447040</wp:posOffset>
              </wp:positionH>
              <wp:positionV relativeFrom="paragraph">
                <wp:posOffset>-34290</wp:posOffset>
              </wp:positionV>
              <wp:extent cx="5207000" cy="145288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45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BA73" w14:textId="77777777" w:rsidR="001011D1" w:rsidRPr="00BE1202" w:rsidRDefault="001011D1" w:rsidP="00135DF0">
                          <w:pPr>
                            <w:rPr>
                              <w:rFonts w:ascii="Windsor Lt BT" w:hAnsi="Windsor Lt BT"/>
                              <w:b/>
                              <w:i/>
                              <w:color w:val="0000FF"/>
                              <w:sz w:val="32"/>
                              <w:szCs w:val="32"/>
                            </w:rPr>
                          </w:pPr>
                          <w:r w:rsidRPr="001011D1">
                            <w:rPr>
                              <w:rFonts w:ascii="Windsor Lt BT" w:hAnsi="Windsor Lt BT"/>
                              <w:i/>
                              <w:sz w:val="32"/>
                              <w:szCs w:val="32"/>
                            </w:rPr>
                            <w:t xml:space="preserve">     </w:t>
                          </w:r>
                          <w:r w:rsidRPr="00BE1202">
                            <w:rPr>
                              <w:rFonts w:ascii="Windsor Lt BT" w:hAnsi="Windsor Lt BT"/>
                              <w:b/>
                              <w:i/>
                              <w:color w:val="0000FF"/>
                              <w:sz w:val="32"/>
                              <w:szCs w:val="32"/>
                            </w:rPr>
                            <w:t>WEST BRANCH AREA SCHOOL DISTRICT</w:t>
                          </w:r>
                        </w:p>
                        <w:p w14:paraId="57B58E97" w14:textId="77777777" w:rsidR="001011D1" w:rsidRPr="001011D1" w:rsidRDefault="00135DF0" w:rsidP="00135DF0">
                          <w:pPr>
                            <w:tabs>
                              <w:tab w:val="left" w:pos="630"/>
                              <w:tab w:val="left" w:pos="5040"/>
                            </w:tabs>
                            <w:rPr>
                              <w:rFonts w:ascii="Windsor Lt BT" w:hAnsi="Windsor Lt BT"/>
                              <w:i/>
                              <w:szCs w:val="22"/>
                            </w:rPr>
                          </w:pPr>
                          <w:r>
                            <w:rPr>
                              <w:rFonts w:ascii="Windsor Lt BT" w:hAnsi="Windsor Lt BT"/>
                              <w:i/>
                            </w:rPr>
                            <w:tab/>
                          </w:r>
                          <w:r w:rsidR="001011D1" w:rsidRPr="001011D1">
                            <w:rPr>
                              <w:rFonts w:ascii="Windsor Lt BT" w:hAnsi="Windsor Lt BT"/>
                              <w:i/>
                            </w:rPr>
                            <w:t>516  ALLPORT CUTOFF</w:t>
                          </w:r>
                          <w:r>
                            <w:rPr>
                              <w:rFonts w:ascii="Windsor Lt BT" w:hAnsi="Windsor Lt BT"/>
                              <w:i/>
                            </w:rPr>
                            <w:tab/>
                          </w:r>
                          <w:hyperlink r:id="rId1" w:history="1">
                            <w:r w:rsidR="001011D1" w:rsidRPr="001011D1">
                              <w:rPr>
                                <w:rStyle w:val="Hyperlink"/>
                                <w:rFonts w:ascii="Windsor Lt BT" w:hAnsi="Windsor Lt BT"/>
                                <w:i/>
                              </w:rPr>
                              <w:t>www.westbranch.org</w:t>
                            </w:r>
                          </w:hyperlink>
                        </w:p>
                        <w:p w14:paraId="6B2C1543" w14:textId="77777777" w:rsidR="001011D1" w:rsidRPr="001011D1" w:rsidRDefault="00135DF0" w:rsidP="00135DF0">
                          <w:pPr>
                            <w:tabs>
                              <w:tab w:val="left" w:pos="630"/>
                              <w:tab w:val="left" w:pos="5040"/>
                            </w:tabs>
                            <w:rPr>
                              <w:rFonts w:ascii="Windsor Lt BT" w:hAnsi="Windsor Lt BT"/>
                              <w:i/>
                            </w:rPr>
                          </w:pPr>
                          <w:r>
                            <w:rPr>
                              <w:rFonts w:ascii="Windsor Lt BT" w:hAnsi="Windsor Lt BT"/>
                              <w:i/>
                            </w:rPr>
                            <w:tab/>
                          </w:r>
                          <w:r w:rsidR="001011D1" w:rsidRPr="001011D1">
                            <w:rPr>
                              <w:rFonts w:ascii="Windsor Lt BT" w:hAnsi="Windsor Lt BT"/>
                              <w:i/>
                            </w:rPr>
                            <w:t>MORRISDALE, PA  16858</w:t>
                          </w:r>
                          <w:r>
                            <w:rPr>
                              <w:rFonts w:ascii="Windsor Lt BT" w:hAnsi="Windsor Lt BT"/>
                              <w:i/>
                            </w:rPr>
                            <w:tab/>
                          </w:r>
                          <w:r w:rsidR="001011D1" w:rsidRPr="001011D1">
                            <w:rPr>
                              <w:rFonts w:ascii="Windsor Lt BT" w:hAnsi="Windsor Lt BT"/>
                              <w:i/>
                            </w:rPr>
                            <w:t xml:space="preserve">Fax: </w:t>
                          </w:r>
                          <w:r w:rsidR="001011D1" w:rsidRPr="001011D1">
                            <w:rPr>
                              <w:rFonts w:ascii="Windsor Lt BT" w:hAnsi="Windsor Lt BT"/>
                              <w:i/>
                              <w:sz w:val="18"/>
                              <w:szCs w:val="18"/>
                            </w:rPr>
                            <w:t>814-345-5220</w:t>
                          </w:r>
                        </w:p>
                        <w:p w14:paraId="1538A673" w14:textId="77777777" w:rsidR="001011D1" w:rsidRPr="001011D1" w:rsidRDefault="001011D1" w:rsidP="00135DF0">
                          <w:pPr>
                            <w:rPr>
                              <w:rFonts w:ascii="Windsor Lt BT" w:hAnsi="Windsor Lt BT"/>
                              <w:b/>
                              <w:i/>
                            </w:rPr>
                          </w:pPr>
                        </w:p>
                        <w:p w14:paraId="39564E0A" w14:textId="77777777" w:rsidR="001011D1" w:rsidRPr="001011D1" w:rsidRDefault="001011D1" w:rsidP="00135DF0">
                          <w:pPr>
                            <w:tabs>
                              <w:tab w:val="left" w:pos="540"/>
                            </w:tabs>
                            <w:rPr>
                              <w:rFonts w:ascii="Windsor Lt BT" w:hAnsi="Windsor Lt BT"/>
                              <w:b/>
                              <w:i/>
                            </w:rPr>
                          </w:pPr>
                          <w:r w:rsidRPr="001011D1">
                            <w:rPr>
                              <w:rFonts w:ascii="Windsor Lt BT" w:hAnsi="Windsor Lt BT"/>
                              <w:b/>
                              <w:i/>
                            </w:rPr>
                            <w:tab/>
                          </w:r>
                          <w:r w:rsidR="0092424A">
                            <w:rPr>
                              <w:rFonts w:ascii="Windsor Lt BT" w:hAnsi="Windsor Lt BT"/>
                              <w:b/>
                              <w:i/>
                            </w:rPr>
                            <w:t>Michelle E. Dutrow, Superintendent</w:t>
                          </w:r>
                        </w:p>
                        <w:p w14:paraId="3EFC9B51" w14:textId="24F71BEE" w:rsidR="001011D1" w:rsidRPr="001011D1" w:rsidRDefault="00135DF0" w:rsidP="00135DF0">
                          <w:pPr>
                            <w:tabs>
                              <w:tab w:val="left" w:pos="540"/>
                              <w:tab w:val="right" w:pos="7830"/>
                            </w:tabs>
                            <w:rPr>
                              <w:rFonts w:ascii="Windsor Lt BT" w:hAnsi="Windsor Lt BT"/>
                              <w:i/>
                              <w:sz w:val="20"/>
                              <w:szCs w:val="20"/>
                            </w:rPr>
                          </w:pPr>
                          <w:r>
                            <w:rPr>
                              <w:rFonts w:ascii="Windsor Lt BT" w:hAnsi="Windsor Lt BT"/>
                              <w:i/>
                              <w:sz w:val="20"/>
                              <w:szCs w:val="20"/>
                            </w:rPr>
                            <w:tab/>
                          </w:r>
                          <w:r w:rsidR="001D5ED8">
                            <w:rPr>
                              <w:rFonts w:ascii="Windsor Lt BT" w:hAnsi="Windsor Lt BT"/>
                              <w:i/>
                              <w:sz w:val="20"/>
                              <w:szCs w:val="20"/>
                            </w:rPr>
                            <w:t>Erick Johnston</w:t>
                          </w:r>
                          <w:r w:rsidR="00530EB2">
                            <w:rPr>
                              <w:rFonts w:ascii="Windsor Lt BT" w:hAnsi="Windsor Lt BT"/>
                              <w:i/>
                              <w:sz w:val="20"/>
                              <w:szCs w:val="20"/>
                            </w:rPr>
                            <w:t>, Business Manager</w:t>
                          </w:r>
                          <w:r w:rsidR="001011D1" w:rsidRPr="001011D1">
                            <w:rPr>
                              <w:rFonts w:ascii="Windsor Lt BT" w:hAnsi="Windsor Lt BT"/>
                              <w:i/>
                              <w:sz w:val="20"/>
                              <w:szCs w:val="20"/>
                            </w:rPr>
                            <w:tab/>
                            <w:t>Phone: 814-345-5628, ext.4850</w:t>
                          </w:r>
                        </w:p>
                        <w:p w14:paraId="7BDF496A" w14:textId="77777777" w:rsidR="001011D1" w:rsidRPr="001011D1" w:rsidRDefault="001011D1" w:rsidP="001011D1">
                          <w:pPr>
                            <w:tabs>
                              <w:tab w:val="left" w:pos="2520"/>
                            </w:tabs>
                            <w:ind w:left="180"/>
                            <w:rPr>
                              <w:rFonts w:ascii="Windsor Lt BT" w:hAnsi="Windsor Lt BT"/>
                              <w:i/>
                              <w:sz w:val="20"/>
                              <w:szCs w:val="20"/>
                            </w:rPr>
                          </w:pPr>
                          <w:r>
                            <w:rPr>
                              <w:noProof/>
                              <w:sz w:val="20"/>
                              <w:szCs w:val="20"/>
                            </w:rPr>
                            <w:drawing>
                              <wp:inline distT="0" distB="0" distL="0" distR="0" wp14:anchorId="2C8C74F0" wp14:editId="236EEB83">
                                <wp:extent cx="4572000" cy="111760"/>
                                <wp:effectExtent l="0" t="0" r="0" b="254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0" cy="111760"/>
                                        </a:xfrm>
                                        <a:prstGeom prst="rect">
                                          <a:avLst/>
                                        </a:prstGeom>
                                        <a:noFill/>
                                        <a:ln>
                                          <a:noFill/>
                                        </a:ln>
                                      </pic:spPr>
                                    </pic:pic>
                                  </a:graphicData>
                                </a:graphic>
                              </wp:inline>
                            </w:drawing>
                          </w:r>
                        </w:p>
                        <w:p w14:paraId="4010634A" w14:textId="77777777" w:rsidR="001011D1" w:rsidRPr="00AA746A" w:rsidRDefault="001011D1" w:rsidP="001011D1">
                          <w:pPr>
                            <w:rPr>
                              <w:rFonts w:ascii="Calibri" w:hAnsi="Calibri"/>
                              <w:szCs w:val="22"/>
                            </w:rPr>
                          </w:pPr>
                        </w:p>
                        <w:p w14:paraId="4FBDEA6B" w14:textId="77777777" w:rsidR="001011D1" w:rsidRDefault="001011D1" w:rsidP="001011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173FB" id="_x0000_t202" coordsize="21600,21600" o:spt="202" path="m,l,21600r21600,l21600,xe">
              <v:stroke joinstyle="miter"/>
              <v:path gradientshapeok="t" o:connecttype="rect"/>
            </v:shapetype>
            <v:shape id="Text Box 9" o:spid="_x0000_s1027" type="#_x0000_t202" style="position:absolute;left:0;text-align:left;margin-left:35.2pt;margin-top:-2.7pt;width:410pt;height:1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" filled="f" stroked="f">
              <v:textbox>
                <w:txbxContent>
                  <w:p w14:paraId="2818BA73" w14:textId="77777777" w:rsidR="001011D1" w:rsidRPr="00BE1202" w:rsidRDefault="001011D1" w:rsidP="00135DF0">
                    <w:pPr>
                      <w:rPr>
                        <w:rFonts w:ascii="Windsor Lt BT" w:hAnsi="Windsor Lt BT"/>
                        <w:b/>
                        <w:i/>
                        <w:color w:val="0000FF"/>
                        <w:sz w:val="32"/>
                        <w:szCs w:val="32"/>
                      </w:rPr>
                    </w:pPr>
                    <w:r w:rsidRPr="001011D1">
                      <w:rPr>
                        <w:rFonts w:ascii="Windsor Lt BT" w:hAnsi="Windsor Lt BT"/>
                        <w:i/>
                        <w:sz w:val="32"/>
                        <w:szCs w:val="32"/>
                      </w:rPr>
                      <w:t xml:space="preserve">     </w:t>
                    </w:r>
                    <w:r w:rsidRPr="00BE1202">
                      <w:rPr>
                        <w:rFonts w:ascii="Windsor Lt BT" w:hAnsi="Windsor Lt BT"/>
                        <w:b/>
                        <w:i/>
                        <w:color w:val="0000FF"/>
                        <w:sz w:val="32"/>
                        <w:szCs w:val="32"/>
                      </w:rPr>
                      <w:t>WEST BRANCH AREA SCHOOL DISTRICT</w:t>
                    </w:r>
                  </w:p>
                  <w:p w14:paraId="57B58E97" w14:textId="77777777" w:rsidR="001011D1" w:rsidRPr="001011D1" w:rsidRDefault="00135DF0" w:rsidP="00135DF0">
                    <w:pPr>
                      <w:tabs>
                        <w:tab w:val="left" w:pos="630"/>
                        <w:tab w:val="left" w:pos="5040"/>
                      </w:tabs>
                      <w:rPr>
                        <w:rFonts w:ascii="Windsor Lt BT" w:hAnsi="Windsor Lt BT"/>
                        <w:i/>
                        <w:szCs w:val="22"/>
                      </w:rPr>
                    </w:pPr>
                    <w:r>
                      <w:rPr>
                        <w:rFonts w:ascii="Windsor Lt BT" w:hAnsi="Windsor Lt BT"/>
                        <w:i/>
                      </w:rPr>
                      <w:tab/>
                    </w:r>
                    <w:proofErr w:type="gramStart"/>
                    <w:r w:rsidR="001011D1" w:rsidRPr="001011D1">
                      <w:rPr>
                        <w:rFonts w:ascii="Windsor Lt BT" w:hAnsi="Windsor Lt BT"/>
                        <w:i/>
                      </w:rPr>
                      <w:t>516  ALLPORT</w:t>
                    </w:r>
                    <w:proofErr w:type="gramEnd"/>
                    <w:r w:rsidR="001011D1" w:rsidRPr="001011D1">
                      <w:rPr>
                        <w:rFonts w:ascii="Windsor Lt BT" w:hAnsi="Windsor Lt BT"/>
                        <w:i/>
                      </w:rPr>
                      <w:t xml:space="preserve"> CUTOFF</w:t>
                    </w:r>
                    <w:r>
                      <w:rPr>
                        <w:rFonts w:ascii="Windsor Lt BT" w:hAnsi="Windsor Lt BT"/>
                        <w:i/>
                      </w:rPr>
                      <w:tab/>
                    </w:r>
                    <w:hyperlink r:id="rId3" w:history="1">
                      <w:r w:rsidR="001011D1" w:rsidRPr="001011D1">
                        <w:rPr>
                          <w:rStyle w:val="Hyperlink"/>
                          <w:rFonts w:ascii="Windsor Lt BT" w:hAnsi="Windsor Lt BT"/>
                          <w:i/>
                        </w:rPr>
                        <w:t>www.westbranch.org</w:t>
                      </w:r>
                    </w:hyperlink>
                  </w:p>
                  <w:p w14:paraId="6B2C1543" w14:textId="77777777" w:rsidR="001011D1" w:rsidRPr="001011D1" w:rsidRDefault="00135DF0" w:rsidP="00135DF0">
                    <w:pPr>
                      <w:tabs>
                        <w:tab w:val="left" w:pos="630"/>
                        <w:tab w:val="left" w:pos="5040"/>
                      </w:tabs>
                      <w:rPr>
                        <w:rFonts w:ascii="Windsor Lt BT" w:hAnsi="Windsor Lt BT"/>
                        <w:i/>
                      </w:rPr>
                    </w:pPr>
                    <w:r>
                      <w:rPr>
                        <w:rFonts w:ascii="Windsor Lt BT" w:hAnsi="Windsor Lt BT"/>
                        <w:i/>
                      </w:rPr>
                      <w:tab/>
                    </w:r>
                    <w:r w:rsidR="001011D1" w:rsidRPr="001011D1">
                      <w:rPr>
                        <w:rFonts w:ascii="Windsor Lt BT" w:hAnsi="Windsor Lt BT"/>
                        <w:i/>
                      </w:rPr>
                      <w:t>MORRISDALE, PA  16858</w:t>
                    </w:r>
                    <w:r>
                      <w:rPr>
                        <w:rFonts w:ascii="Windsor Lt BT" w:hAnsi="Windsor Lt BT"/>
                        <w:i/>
                      </w:rPr>
                      <w:tab/>
                    </w:r>
                    <w:r w:rsidR="001011D1" w:rsidRPr="001011D1">
                      <w:rPr>
                        <w:rFonts w:ascii="Windsor Lt BT" w:hAnsi="Windsor Lt BT"/>
                        <w:i/>
                      </w:rPr>
                      <w:t xml:space="preserve">Fax: </w:t>
                    </w:r>
                    <w:r w:rsidR="001011D1" w:rsidRPr="001011D1">
                      <w:rPr>
                        <w:rFonts w:ascii="Windsor Lt BT" w:hAnsi="Windsor Lt BT"/>
                        <w:i/>
                        <w:sz w:val="18"/>
                        <w:szCs w:val="18"/>
                      </w:rPr>
                      <w:t>814-345-5220</w:t>
                    </w:r>
                  </w:p>
                  <w:p w14:paraId="1538A673" w14:textId="77777777" w:rsidR="001011D1" w:rsidRPr="001011D1" w:rsidRDefault="001011D1" w:rsidP="00135DF0">
                    <w:pPr>
                      <w:rPr>
                        <w:rFonts w:ascii="Windsor Lt BT" w:hAnsi="Windsor Lt BT"/>
                        <w:b/>
                        <w:i/>
                      </w:rPr>
                    </w:pPr>
                  </w:p>
                  <w:p w14:paraId="39564E0A" w14:textId="77777777" w:rsidR="001011D1" w:rsidRPr="001011D1" w:rsidRDefault="001011D1" w:rsidP="00135DF0">
                    <w:pPr>
                      <w:tabs>
                        <w:tab w:val="left" w:pos="540"/>
                      </w:tabs>
                      <w:rPr>
                        <w:rFonts w:ascii="Windsor Lt BT" w:hAnsi="Windsor Lt BT"/>
                        <w:b/>
                        <w:i/>
                      </w:rPr>
                    </w:pPr>
                    <w:r w:rsidRPr="001011D1">
                      <w:rPr>
                        <w:rFonts w:ascii="Windsor Lt BT" w:hAnsi="Windsor Lt BT"/>
                        <w:b/>
                        <w:i/>
                      </w:rPr>
                      <w:tab/>
                    </w:r>
                    <w:r w:rsidR="0092424A">
                      <w:rPr>
                        <w:rFonts w:ascii="Windsor Lt BT" w:hAnsi="Windsor Lt BT"/>
                        <w:b/>
                        <w:i/>
                      </w:rPr>
                      <w:t>Michelle E. Dutrow, Superintendent</w:t>
                    </w:r>
                  </w:p>
                  <w:p w14:paraId="3EFC9B51" w14:textId="24F71BEE" w:rsidR="001011D1" w:rsidRPr="001011D1" w:rsidRDefault="00135DF0" w:rsidP="00135DF0">
                    <w:pPr>
                      <w:tabs>
                        <w:tab w:val="left" w:pos="540"/>
                        <w:tab w:val="right" w:pos="7830"/>
                      </w:tabs>
                      <w:rPr>
                        <w:rFonts w:ascii="Windsor Lt BT" w:hAnsi="Windsor Lt BT"/>
                        <w:i/>
                        <w:sz w:val="20"/>
                        <w:szCs w:val="20"/>
                      </w:rPr>
                    </w:pPr>
                    <w:r>
                      <w:rPr>
                        <w:rFonts w:ascii="Windsor Lt BT" w:hAnsi="Windsor Lt BT"/>
                        <w:i/>
                        <w:sz w:val="20"/>
                        <w:szCs w:val="20"/>
                      </w:rPr>
                      <w:tab/>
                    </w:r>
                    <w:r w:rsidR="001D5ED8">
                      <w:rPr>
                        <w:rFonts w:ascii="Windsor Lt BT" w:hAnsi="Windsor Lt BT"/>
                        <w:i/>
                        <w:sz w:val="20"/>
                        <w:szCs w:val="20"/>
                      </w:rPr>
                      <w:t>Erick Johnston</w:t>
                    </w:r>
                    <w:r w:rsidR="00530EB2">
                      <w:rPr>
                        <w:rFonts w:ascii="Windsor Lt BT" w:hAnsi="Windsor Lt BT"/>
                        <w:i/>
                        <w:sz w:val="20"/>
                        <w:szCs w:val="20"/>
                      </w:rPr>
                      <w:t>, Business Manager</w:t>
                    </w:r>
                    <w:r w:rsidR="001011D1" w:rsidRPr="001011D1">
                      <w:rPr>
                        <w:rFonts w:ascii="Windsor Lt BT" w:hAnsi="Windsor Lt BT"/>
                        <w:i/>
                        <w:sz w:val="20"/>
                        <w:szCs w:val="20"/>
                      </w:rPr>
                      <w:tab/>
                      <w:t>Phone: 814-345-5628, ext.4850</w:t>
                    </w:r>
                  </w:p>
                  <w:p w14:paraId="7BDF496A" w14:textId="77777777" w:rsidR="001011D1" w:rsidRPr="001011D1" w:rsidRDefault="001011D1" w:rsidP="001011D1">
                    <w:pPr>
                      <w:tabs>
                        <w:tab w:val="left" w:pos="2520"/>
                      </w:tabs>
                      <w:ind w:left="180"/>
                      <w:rPr>
                        <w:rFonts w:ascii="Windsor Lt BT" w:hAnsi="Windsor Lt BT"/>
                        <w:i/>
                        <w:sz w:val="20"/>
                        <w:szCs w:val="20"/>
                      </w:rPr>
                    </w:pPr>
                    <w:r>
                      <w:rPr>
                        <w:noProof/>
                        <w:sz w:val="20"/>
                        <w:szCs w:val="20"/>
                      </w:rPr>
                      <w:drawing>
                        <wp:inline distT="0" distB="0" distL="0" distR="0" wp14:anchorId="2C8C74F0" wp14:editId="236EEB83">
                          <wp:extent cx="4572000" cy="111760"/>
                          <wp:effectExtent l="0" t="0" r="0" b="254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111760"/>
                                  </a:xfrm>
                                  <a:prstGeom prst="rect">
                                    <a:avLst/>
                                  </a:prstGeom>
                                  <a:noFill/>
                                  <a:ln>
                                    <a:noFill/>
                                  </a:ln>
                                </pic:spPr>
                              </pic:pic>
                            </a:graphicData>
                          </a:graphic>
                        </wp:inline>
                      </w:drawing>
                    </w:r>
                  </w:p>
                  <w:p w14:paraId="4010634A" w14:textId="77777777" w:rsidR="001011D1" w:rsidRPr="00AA746A" w:rsidRDefault="001011D1" w:rsidP="001011D1">
                    <w:pPr>
                      <w:rPr>
                        <w:rFonts w:ascii="Calibri" w:hAnsi="Calibri"/>
                        <w:szCs w:val="22"/>
                      </w:rPr>
                    </w:pPr>
                  </w:p>
                  <w:p w14:paraId="4FBDEA6B" w14:textId="77777777" w:rsidR="001011D1" w:rsidRDefault="001011D1" w:rsidP="001011D1"/>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50AB510" wp14:editId="06D0CE27">
              <wp:simplePos x="0" y="0"/>
              <wp:positionH relativeFrom="column">
                <wp:posOffset>4343400</wp:posOffset>
              </wp:positionH>
              <wp:positionV relativeFrom="paragraph">
                <wp:posOffset>457200</wp:posOffset>
              </wp:positionV>
              <wp:extent cx="1143000" cy="3238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F632" w14:textId="77777777" w:rsidR="00023CEB" w:rsidRPr="00A7578D" w:rsidRDefault="00023CEB" w:rsidP="00A7578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42pt;margin-top:36pt;width:90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M9uwIAAMA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" filled="f" stroked="f">
              <v:textbox>
                <w:txbxContent>
                  <w:p w:rsidR="00023CEB" w:rsidRPr="00A7578D" w:rsidRDefault="00023CEB" w:rsidP="00A7578D">
                    <w:pPr>
                      <w:rPr>
                        <w:szCs w:val="16"/>
                      </w:rPr>
                    </w:pPr>
                  </w:p>
                </w:txbxContent>
              </v:textbox>
            </v:shape>
          </w:pict>
        </mc:Fallback>
      </mc:AlternateContent>
    </w:r>
    <w:r>
      <w:rPr>
        <w:noProof/>
      </w:rPr>
      <mc:AlternateContent>
        <mc:Choice Requires="wpc">
          <w:drawing>
            <wp:inline distT="0" distB="0" distL="0" distR="0" wp14:anchorId="13816F82" wp14:editId="679F90B0">
              <wp:extent cx="4724400" cy="1143000"/>
              <wp:effectExtent l="0" t="19050" r="0" b="19050"/>
              <wp:docPr id="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3"/>
                      <wps:cNvSpPr>
                        <a:spLocks noChangeArrowheads="1"/>
                      </wps:cNvSpPr>
                      <wps:spPr bwMode="auto">
                        <a:xfrm>
                          <a:off x="228600" y="0"/>
                          <a:ext cx="1257300" cy="1143000"/>
                        </a:xfrm>
                        <a:prstGeom prst="ellipse">
                          <a:avLst/>
                        </a:prstGeom>
                        <a:solidFill>
                          <a:srgbClr val="FFFFFF"/>
                        </a:solidFill>
                        <a:ln w="38100" cmpd="dbl">
                          <a:solidFill>
                            <a:srgbClr val="FF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571500" y="228896"/>
                          <a:ext cx="914400" cy="91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3504" w14:textId="77777777" w:rsidR="00023CEB" w:rsidRPr="001011D1" w:rsidRDefault="00023CEB" w:rsidP="00023CEB">
                            <w:pPr>
                              <w:jc w:val="center"/>
                              <w:rPr>
                                <w:rFonts w:ascii="Bodoni MT" w:hAnsi="Bodoni MT"/>
                                <w:b/>
                                <w:i/>
                                <w:color w:val="0000FF"/>
                                <w:sz w:val="120"/>
                                <w:szCs w:val="120"/>
                                <w14:shadow w14:blurRad="50800" w14:dist="38100" w14:dir="2700000" w14:sx="100000" w14:sy="100000" w14:kx="0" w14:ky="0" w14:algn="tl">
                                  <w14:srgbClr w14:val="000000">
                                    <w14:alpha w14:val="60000"/>
                                  </w14:srgbClr>
                                </w14:shadow>
                              </w:rPr>
                            </w:pPr>
                            <w:r w:rsidRPr="001011D1">
                              <w:rPr>
                                <w:rFonts w:ascii="Bodoni MT" w:hAnsi="Bodoni MT"/>
                                <w:b/>
                                <w:i/>
                                <w:color w:val="0000FF"/>
                                <w:sz w:val="120"/>
                                <w:szCs w:val="120"/>
                                <w14:shadow w14:blurRad="50800" w14:dist="38100" w14:dir="2700000" w14:sx="100000" w14:sy="100000" w14:kx="0" w14:ky="0" w14:algn="tl">
                                  <w14:srgbClr w14:val="000000">
                                    <w14:alpha w14:val="60000"/>
                                  </w14:srgbClr>
                                </w14:shadow>
                              </w:rPr>
                              <w:t>B</w:t>
                            </w:r>
                          </w:p>
                          <w:p w14:paraId="4D76BFE8" w14:textId="77777777" w:rsidR="00023CEB" w:rsidRPr="00502503" w:rsidRDefault="00023CEB" w:rsidP="00023CEB">
                            <w:pPr>
                              <w:rPr>
                                <w:rFonts w:ascii="Bodoni MT" w:hAnsi="Bodoni MT"/>
                                <w:color w:val="0000FF"/>
                                <w:sz w:val="124"/>
                                <w:szCs w:val="124"/>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14300" y="0"/>
                          <a:ext cx="1077468" cy="93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97D1" w14:textId="77777777" w:rsidR="00023CEB" w:rsidRPr="001011D1" w:rsidRDefault="00023CEB" w:rsidP="00023CEB">
                            <w:pPr>
                              <w:jc w:val="center"/>
                              <w:rPr>
                                <w:rFonts w:ascii="Bodoni MT" w:hAnsi="Bodoni MT"/>
                                <w:b/>
                                <w:i/>
                                <w:color w:val="FF0000"/>
                                <w:sz w:val="120"/>
                                <w:szCs w:val="120"/>
                                <w14:shadow w14:blurRad="50800" w14:dist="38100" w14:dir="2700000" w14:sx="100000" w14:sy="100000" w14:kx="0" w14:ky="0" w14:algn="tl">
                                  <w14:srgbClr w14:val="000000">
                                    <w14:alpha w14:val="60000"/>
                                  </w14:srgbClr>
                                </w14:shadow>
                              </w:rPr>
                            </w:pPr>
                            <w:r w:rsidRPr="001011D1">
                              <w:rPr>
                                <w:rFonts w:ascii="Bodoni MT" w:hAnsi="Bodoni MT"/>
                                <w:b/>
                                <w:i/>
                                <w:color w:val="FF0000"/>
                                <w:sz w:val="120"/>
                                <w:szCs w:val="120"/>
                                <w14:shadow w14:blurRad="50800" w14:dist="38100" w14:dir="2700000" w14:sx="100000" w14:sy="100000" w14:kx="0" w14:ky="0" w14:algn="tl">
                                  <w14:srgbClr w14:val="000000">
                                    <w14:alpha w14:val="60000"/>
                                  </w14:srgbClr>
                                </w14:shadow>
                              </w:rPr>
                              <w:t>W</w:t>
                            </w:r>
                          </w:p>
                        </w:txbxContent>
                      </wps:txbx>
                      <wps:bodyPr rot="0" vert="horz" wrap="square" lIns="91440" tIns="45720" rIns="91440" bIns="45720" anchor="t" anchorCtr="0" upright="1">
                        <a:noAutofit/>
                      </wps:bodyPr>
                    </wps:wsp>
                  </wpc:wpc>
                </a:graphicData>
              </a:graphic>
            </wp:inline>
          </w:drawing>
        </mc:Choice>
        <mc:Fallback>
          <w:pict>
            <v:group id="Canvas 1" o:spid="_x0000_s1029" editas="canvas" style="width:372pt;height:90pt;mso-position-horizontal-relative:char;mso-position-vertical-relative:line" coordsize="47244,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7244;height:11430;visibility:visible;mso-wrap-style:square">
                <v:fill o:detectmouseclick="t"/>
                <v:path o:connecttype="none"/>
              </v:shape>
              <v:oval id="Oval 3" o:spid="_x0000_s1031" style="position:absolute;left:2286;width:12573;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Xkb8A&#10;AADaAAAADwAAAGRycy9kb3ducmV2LnhtbERPzWqDQBC+F/IOyxRyq7stWIrJJpSGBinkUOMDDO5E&#10;Je6suBs1b58VCj0NH9/vbPez7cRIg28da3hNFAjiypmWaw3l+fvlA4QPyAY7x6ThTh72u9XTFjPj&#10;Jv6lsQi1iCHsM9TQhNBnUvqqIYs+cT1x5C5usBgiHGppBpxiuO3km1Lv0mLLsaHBnr4aqq7FzWrI&#10;C2fScGrLkxonf07zgzr+HLReP8+fGxCB5vAv/nPnJs6H5ZXlyt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vJeRvwAAANoAAAAPAAAAAAAAAAAAAAAAAJgCAABkcnMvZG93bnJl&#10;di54bWxQSwUGAAAAAAQABAD1AAAAhAMAAAAA&#10;" strokecolor="red" strokeweight="3pt">
                <v:stroke linestyle="thinThin"/>
              </v:oval>
              <v:shape id="Text Box 4" o:spid="_x0000_s1032" type="#_x0000_t202" style="position:absolute;left:5715;top:2288;width:9144;height:9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23CEB" w:rsidRPr="001011D1" w:rsidRDefault="00023CEB" w:rsidP="00023CEB">
                      <w:pPr>
                        <w:jc w:val="center"/>
                        <w:rPr>
                          <w:rFonts w:ascii="Bodoni MT" w:hAnsi="Bodoni MT"/>
                          <w:b/>
                          <w:i/>
                          <w:color w:val="0000FF"/>
                          <w:sz w:val="120"/>
                          <w:szCs w:val="120"/>
                          <w14:shadow w14:blurRad="50800" w14:dist="38100" w14:dir="2700000" w14:sx="100000" w14:sy="100000" w14:kx="0" w14:ky="0" w14:algn="tl">
                            <w14:srgbClr w14:val="000000">
                              <w14:alpha w14:val="60000"/>
                            </w14:srgbClr>
                          </w14:shadow>
                        </w:rPr>
                      </w:pPr>
                      <w:r w:rsidRPr="001011D1">
                        <w:rPr>
                          <w:rFonts w:ascii="Bodoni MT" w:hAnsi="Bodoni MT"/>
                          <w:b/>
                          <w:i/>
                          <w:color w:val="0000FF"/>
                          <w:sz w:val="120"/>
                          <w:szCs w:val="120"/>
                          <w14:shadow w14:blurRad="50800" w14:dist="38100" w14:dir="2700000" w14:sx="100000" w14:sy="100000" w14:kx="0" w14:ky="0" w14:algn="tl">
                            <w14:srgbClr w14:val="000000">
                              <w14:alpha w14:val="60000"/>
                            </w14:srgbClr>
                          </w14:shadow>
                        </w:rPr>
                        <w:t>B</w:t>
                      </w:r>
                    </w:p>
                    <w:p w:rsidR="00023CEB" w:rsidRPr="00502503" w:rsidRDefault="00023CEB" w:rsidP="00023CEB">
                      <w:pPr>
                        <w:rPr>
                          <w:rFonts w:ascii="Bodoni MT" w:hAnsi="Bodoni MT"/>
                          <w:color w:val="0000FF"/>
                          <w:sz w:val="124"/>
                          <w:szCs w:val="124"/>
                        </w:rPr>
                      </w:pPr>
                    </w:p>
                  </w:txbxContent>
                </v:textbox>
              </v:shape>
              <v:shape id="Text Box 5" o:spid="_x0000_s1033" type="#_x0000_t202" style="position:absolute;left:1143;width:10774;height:9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23CEB" w:rsidRPr="001011D1" w:rsidRDefault="00023CEB" w:rsidP="00023CEB">
                      <w:pPr>
                        <w:jc w:val="center"/>
                        <w:rPr>
                          <w:rFonts w:ascii="Bodoni MT" w:hAnsi="Bodoni MT"/>
                          <w:b/>
                          <w:i/>
                          <w:color w:val="FF0000"/>
                          <w:sz w:val="120"/>
                          <w:szCs w:val="120"/>
                          <w14:shadow w14:blurRad="50800" w14:dist="38100" w14:dir="2700000" w14:sx="100000" w14:sy="100000" w14:kx="0" w14:ky="0" w14:algn="tl">
                            <w14:srgbClr w14:val="000000">
                              <w14:alpha w14:val="60000"/>
                            </w14:srgbClr>
                          </w14:shadow>
                        </w:rPr>
                      </w:pPr>
                      <w:r w:rsidRPr="001011D1">
                        <w:rPr>
                          <w:rFonts w:ascii="Bodoni MT" w:hAnsi="Bodoni MT"/>
                          <w:b/>
                          <w:i/>
                          <w:color w:val="FF0000"/>
                          <w:sz w:val="120"/>
                          <w:szCs w:val="120"/>
                          <w14:shadow w14:blurRad="50800" w14:dist="38100" w14:dir="2700000" w14:sx="100000" w14:sy="100000" w14:kx="0" w14:ky="0" w14:algn="tl">
                            <w14:srgbClr w14:val="000000">
                              <w14:alpha w14:val="60000"/>
                            </w14:srgbClr>
                          </w14:shadow>
                        </w:rPr>
                        <w:t>W</w:t>
                      </w:r>
                    </w:p>
                  </w:txbxContent>
                </v:textbox>
              </v:shape>
              <w10:anchorlock/>
            </v:group>
          </w:pict>
        </mc:Fallback>
      </mc:AlternateContent>
    </w:r>
  </w:p>
  <w:p w14:paraId="0D5FEF96" w14:textId="77777777" w:rsidR="00023CEB" w:rsidRDefault="0002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72BF"/>
    <w:multiLevelType w:val="hybridMultilevel"/>
    <w:tmpl w:val="CDF8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740691"/>
    <w:multiLevelType w:val="hybridMultilevel"/>
    <w:tmpl w:val="18A007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790122"/>
    <w:multiLevelType w:val="hybridMultilevel"/>
    <w:tmpl w:val="32B24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5E46EE"/>
    <w:multiLevelType w:val="hybridMultilevel"/>
    <w:tmpl w:val="CDBE8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B51078"/>
    <w:multiLevelType w:val="hybridMultilevel"/>
    <w:tmpl w:val="00D65F9E"/>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1B"/>
    <w:rsid w:val="00023CEB"/>
    <w:rsid w:val="0009172C"/>
    <w:rsid w:val="00093BE0"/>
    <w:rsid w:val="000B711E"/>
    <w:rsid w:val="000F7A27"/>
    <w:rsid w:val="001011D1"/>
    <w:rsid w:val="00135DF0"/>
    <w:rsid w:val="00190537"/>
    <w:rsid w:val="00194DA3"/>
    <w:rsid w:val="001B15C0"/>
    <w:rsid w:val="001D5ED8"/>
    <w:rsid w:val="00213608"/>
    <w:rsid w:val="00261CAF"/>
    <w:rsid w:val="00315951"/>
    <w:rsid w:val="00333F33"/>
    <w:rsid w:val="00350B57"/>
    <w:rsid w:val="003636BE"/>
    <w:rsid w:val="00386046"/>
    <w:rsid w:val="003B3F74"/>
    <w:rsid w:val="004B1C16"/>
    <w:rsid w:val="005116D3"/>
    <w:rsid w:val="0052746A"/>
    <w:rsid w:val="00530EB2"/>
    <w:rsid w:val="005D008B"/>
    <w:rsid w:val="00693CBF"/>
    <w:rsid w:val="0069719E"/>
    <w:rsid w:val="006A401C"/>
    <w:rsid w:val="00716988"/>
    <w:rsid w:val="00723BB7"/>
    <w:rsid w:val="007545C2"/>
    <w:rsid w:val="007A0BB5"/>
    <w:rsid w:val="007A3BF9"/>
    <w:rsid w:val="007C6F78"/>
    <w:rsid w:val="0081059F"/>
    <w:rsid w:val="00815489"/>
    <w:rsid w:val="00817D67"/>
    <w:rsid w:val="0086322A"/>
    <w:rsid w:val="008B61A5"/>
    <w:rsid w:val="008C42FC"/>
    <w:rsid w:val="009107E9"/>
    <w:rsid w:val="0092424A"/>
    <w:rsid w:val="00960C87"/>
    <w:rsid w:val="00986498"/>
    <w:rsid w:val="00992DE9"/>
    <w:rsid w:val="009F6E20"/>
    <w:rsid w:val="00A226F3"/>
    <w:rsid w:val="00A4699D"/>
    <w:rsid w:val="00A51389"/>
    <w:rsid w:val="00A7578D"/>
    <w:rsid w:val="00A75D7F"/>
    <w:rsid w:val="00AB551A"/>
    <w:rsid w:val="00B01485"/>
    <w:rsid w:val="00B352C6"/>
    <w:rsid w:val="00B65C2C"/>
    <w:rsid w:val="00BE1202"/>
    <w:rsid w:val="00C213AB"/>
    <w:rsid w:val="00C2171B"/>
    <w:rsid w:val="00CE4899"/>
    <w:rsid w:val="00D00EB9"/>
    <w:rsid w:val="00D5628F"/>
    <w:rsid w:val="00D62642"/>
    <w:rsid w:val="00D84F25"/>
    <w:rsid w:val="00DD5F11"/>
    <w:rsid w:val="00DE454D"/>
    <w:rsid w:val="00E02B52"/>
    <w:rsid w:val="00E60508"/>
    <w:rsid w:val="00E93D5E"/>
    <w:rsid w:val="00EE2897"/>
    <w:rsid w:val="00F14A99"/>
    <w:rsid w:val="00F408C4"/>
    <w:rsid w:val="00F43807"/>
    <w:rsid w:val="00F610AE"/>
    <w:rsid w:val="00F6446B"/>
    <w:rsid w:val="00F730B4"/>
    <w:rsid w:val="00F768A5"/>
    <w:rsid w:val="00FC7476"/>
    <w:rsid w:val="00FD3BAF"/>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51239241"/>
  <w15:docId w15:val="{718F8573-03EB-4289-A2A6-4FAE0724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D7F"/>
    <w:rPr>
      <w:rFonts w:ascii="Arial" w:hAnsi="Arial"/>
      <w:sz w:val="22"/>
      <w:szCs w:val="24"/>
    </w:rPr>
  </w:style>
  <w:style w:type="paragraph" w:styleId="Heading1">
    <w:name w:val="heading 1"/>
    <w:basedOn w:val="Normal"/>
    <w:next w:val="Normal"/>
    <w:qFormat/>
    <w:rsid w:val="00A75D7F"/>
    <w:pPr>
      <w:keepNext/>
      <w:ind w:left="720"/>
      <w:outlineLvl w:val="0"/>
    </w:pPr>
    <w:rPr>
      <w:b/>
      <w:bCs/>
      <w:sz w:val="36"/>
    </w:rPr>
  </w:style>
  <w:style w:type="paragraph" w:styleId="Heading4">
    <w:name w:val="heading 4"/>
    <w:basedOn w:val="Normal"/>
    <w:next w:val="Normal"/>
    <w:qFormat/>
    <w:rsid w:val="00A75D7F"/>
    <w:pPr>
      <w:keepNext/>
      <w:ind w:left="2160" w:hanging="144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3CEB"/>
    <w:pPr>
      <w:tabs>
        <w:tab w:val="center" w:pos="4320"/>
        <w:tab w:val="right" w:pos="8640"/>
      </w:tabs>
    </w:pPr>
  </w:style>
  <w:style w:type="paragraph" w:styleId="Footer">
    <w:name w:val="footer"/>
    <w:basedOn w:val="Normal"/>
    <w:link w:val="FooterChar"/>
    <w:rsid w:val="00023CEB"/>
    <w:pPr>
      <w:tabs>
        <w:tab w:val="center" w:pos="4320"/>
        <w:tab w:val="right" w:pos="8640"/>
      </w:tabs>
    </w:pPr>
  </w:style>
  <w:style w:type="character" w:styleId="Hyperlink">
    <w:name w:val="Hyperlink"/>
    <w:basedOn w:val="DefaultParagraphFont"/>
    <w:rsid w:val="00023CEB"/>
    <w:rPr>
      <w:color w:val="0000FF"/>
      <w:u w:val="single"/>
    </w:rPr>
  </w:style>
  <w:style w:type="character" w:styleId="PageNumber">
    <w:name w:val="page number"/>
    <w:basedOn w:val="DefaultParagraphFont"/>
    <w:rsid w:val="00023CEB"/>
  </w:style>
  <w:style w:type="paragraph" w:styleId="BalloonText">
    <w:name w:val="Balloon Text"/>
    <w:basedOn w:val="Normal"/>
    <w:semiHidden/>
    <w:rsid w:val="007A0BB5"/>
    <w:rPr>
      <w:rFonts w:ascii="Tahoma" w:hAnsi="Tahoma" w:cs="Tahoma"/>
      <w:sz w:val="16"/>
      <w:szCs w:val="16"/>
    </w:rPr>
  </w:style>
  <w:style w:type="character" w:customStyle="1" w:styleId="FooterChar">
    <w:name w:val="Footer Char"/>
    <w:basedOn w:val="DefaultParagraphFont"/>
    <w:link w:val="Footer"/>
    <w:rsid w:val="00CE4899"/>
    <w:rPr>
      <w:rFonts w:ascii="Arial" w:hAnsi="Arial"/>
      <w:sz w:val="22"/>
      <w:szCs w:val="24"/>
    </w:rPr>
  </w:style>
  <w:style w:type="paragraph" w:styleId="ListParagraph">
    <w:name w:val="List Paragraph"/>
    <w:basedOn w:val="Normal"/>
    <w:uiPriority w:val="34"/>
    <w:qFormat/>
    <w:rsid w:val="00FF0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1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countspayable@westbranc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westbranch.org/" TargetMode="External"/><Relationship Id="rId2" Type="http://schemas.openxmlformats.org/officeDocument/2006/relationships/image" Target="media/image1.emf"/><Relationship Id="rId1" Type="http://schemas.openxmlformats.org/officeDocument/2006/relationships/hyperlink" Target="http://www.westbranch.org/" TargetMode="External"/><Relationship Id="rId4"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millen\Documents\Custom%20Office%20Templates\Letterhead-%20Bus%20M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DC42561EA7E4DBDC02F2AACA94D39" ma:contentTypeVersion="0" ma:contentTypeDescription="Create a new document." ma:contentTypeScope="" ma:versionID="5fd7e31f431398166787b47f612d0093">
  <xsd:schema xmlns:xsd="http://www.w3.org/2001/XMLSchema" xmlns:xs="http://www.w3.org/2001/XMLSchema" xmlns:p="http://schemas.microsoft.com/office/2006/metadata/properties" targetNamespace="http://schemas.microsoft.com/office/2006/metadata/properties" ma:root="true" ma:fieldsID="b318a6b6cf2625f6f387537e0ecac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E1B7A-5BD0-49A9-BE23-2C169B7B128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531ED4A-4E23-4174-AF98-7ECB86CC3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9E8935-4B03-4D80-80DD-429CEBCF9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Bus Mgr.dotx</Template>
  <TotalTime>3</TotalTime>
  <Pages>2</Pages>
  <Words>504</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wbasd</Company>
  <LinksUpToDate>false</LinksUpToDate>
  <CharactersWithSpaces>3220</CharactersWithSpaces>
  <SharedDoc>false</SharedDoc>
  <HLinks>
    <vt:vector size="6" baseType="variant">
      <vt:variant>
        <vt:i4>3932221</vt:i4>
      </vt:variant>
      <vt:variant>
        <vt:i4>0</vt:i4>
      </vt:variant>
      <vt:variant>
        <vt:i4>0</vt:i4>
      </vt:variant>
      <vt:variant>
        <vt:i4>5</vt:i4>
      </vt:variant>
      <vt:variant>
        <vt:lpwstr>http://www.westbranch.org/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Mcmillen</dc:creator>
  <cp:lastModifiedBy>Erick Johnston</cp:lastModifiedBy>
  <cp:revision>4</cp:revision>
  <cp:lastPrinted>2019-08-29T17:47:00Z</cp:lastPrinted>
  <dcterms:created xsi:type="dcterms:W3CDTF">2019-08-29T17:47:00Z</dcterms:created>
  <dcterms:modified xsi:type="dcterms:W3CDTF">2019-08-29T17:51:00Z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0x0101001DBDC42561EA7E4DBDC02F2AACA94D39</vt:lpwstr>
  </property>
  <property fmtid="{D5CDD505-2E9C-101B-9397-08002B2CF9AE}" pid="3" name="IsMyDocuments">
    <vt:bool>true</vt:bool>
  </property>
</Properties>
</file>